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1D13" w14:textId="77777777" w:rsidR="00FB2251" w:rsidRDefault="00FB2251">
      <w:pPr>
        <w:pStyle w:val="BodyText"/>
        <w:rPr>
          <w:rFonts w:ascii="Times New Roman"/>
          <w:sz w:val="20"/>
        </w:rPr>
      </w:pPr>
    </w:p>
    <w:p w14:paraId="32373719" w14:textId="77777777" w:rsidR="00FB2251" w:rsidRDefault="00FB2251">
      <w:pPr>
        <w:pStyle w:val="BodyText"/>
        <w:rPr>
          <w:rFonts w:ascii="Times New Roman"/>
          <w:sz w:val="20"/>
        </w:rPr>
      </w:pPr>
    </w:p>
    <w:p w14:paraId="0B4981B8" w14:textId="77777777" w:rsidR="00FB2251" w:rsidRDefault="00FB2251">
      <w:pPr>
        <w:pStyle w:val="BodyText"/>
        <w:spacing w:before="5"/>
        <w:rPr>
          <w:rFonts w:ascii="Times New Roman"/>
          <w:sz w:val="25"/>
        </w:rPr>
      </w:pPr>
    </w:p>
    <w:p w14:paraId="1E0215D6" w14:textId="77777777" w:rsidR="00FB2251" w:rsidRDefault="00000000">
      <w:pPr>
        <w:pStyle w:val="Title"/>
      </w:pPr>
      <w:r>
        <w:rPr>
          <w:color w:val="005EB8"/>
        </w:rPr>
        <w:t>Job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description</w:t>
      </w:r>
    </w:p>
    <w:p w14:paraId="510C69BD" w14:textId="77777777" w:rsidR="00FB2251" w:rsidRDefault="00FB2251">
      <w:pPr>
        <w:pStyle w:val="BodyText"/>
        <w:spacing w:before="7"/>
        <w:rPr>
          <w:rFonts w:ascii="Arial"/>
          <w:b/>
          <w:sz w:val="52"/>
        </w:rPr>
      </w:pPr>
    </w:p>
    <w:p w14:paraId="64415DEF" w14:textId="77777777" w:rsidR="00FB2251" w:rsidRDefault="00000000">
      <w:pPr>
        <w:tabs>
          <w:tab w:val="left" w:pos="3101"/>
        </w:tabs>
        <w:ind w:left="220"/>
        <w:rPr>
          <w:sz w:val="28"/>
        </w:rPr>
      </w:pPr>
      <w:r>
        <w:rPr>
          <w:rFonts w:ascii="Arial"/>
          <w:b/>
          <w:color w:val="005EB8"/>
          <w:sz w:val="28"/>
        </w:rPr>
        <w:t>Position</w:t>
      </w:r>
      <w:r>
        <w:rPr>
          <w:rFonts w:ascii="Arial"/>
          <w:b/>
          <w:color w:val="005EB8"/>
          <w:sz w:val="28"/>
        </w:rPr>
        <w:tab/>
      </w:r>
      <w:r>
        <w:rPr>
          <w:sz w:val="28"/>
        </w:rPr>
        <w:t>Staff</w:t>
      </w:r>
      <w:r>
        <w:rPr>
          <w:spacing w:val="-5"/>
          <w:sz w:val="28"/>
        </w:rPr>
        <w:t xml:space="preserve"> </w:t>
      </w:r>
      <w:r>
        <w:rPr>
          <w:sz w:val="28"/>
        </w:rPr>
        <w:t>Nurse</w:t>
      </w:r>
    </w:p>
    <w:p w14:paraId="3ABD97B4" w14:textId="77777777" w:rsidR="00FB2251" w:rsidRDefault="00FB2251">
      <w:pPr>
        <w:pStyle w:val="BodyText"/>
        <w:rPr>
          <w:sz w:val="28"/>
        </w:rPr>
      </w:pPr>
    </w:p>
    <w:p w14:paraId="1671B43A" w14:textId="77777777" w:rsidR="00FB2251" w:rsidRDefault="00000000">
      <w:pPr>
        <w:tabs>
          <w:tab w:val="left" w:pos="3101"/>
        </w:tabs>
        <w:ind w:left="220"/>
        <w:rPr>
          <w:sz w:val="28"/>
        </w:rPr>
      </w:pPr>
      <w:r>
        <w:rPr>
          <w:rFonts w:ascii="Arial"/>
          <w:b/>
          <w:color w:val="005EB8"/>
          <w:sz w:val="28"/>
        </w:rPr>
        <w:t>Salary/Band</w:t>
      </w:r>
      <w:r>
        <w:rPr>
          <w:rFonts w:ascii="Arial"/>
          <w:b/>
          <w:color w:val="005EB8"/>
          <w:sz w:val="28"/>
        </w:rPr>
        <w:tab/>
      </w:r>
      <w:r>
        <w:rPr>
          <w:sz w:val="28"/>
        </w:rPr>
        <w:t>AfC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</w:p>
    <w:p w14:paraId="231BD4C3" w14:textId="77777777" w:rsidR="00FB2251" w:rsidRDefault="00FB2251">
      <w:pPr>
        <w:pStyle w:val="BodyText"/>
        <w:spacing w:before="10"/>
        <w:rPr>
          <w:sz w:val="27"/>
        </w:rPr>
      </w:pPr>
    </w:p>
    <w:p w14:paraId="7DBDFF73" w14:textId="2A27BA71" w:rsidR="00FB2251" w:rsidRDefault="00000000">
      <w:pPr>
        <w:tabs>
          <w:tab w:val="left" w:pos="3101"/>
        </w:tabs>
        <w:spacing w:before="1"/>
        <w:ind w:left="220"/>
        <w:rPr>
          <w:sz w:val="28"/>
        </w:rPr>
      </w:pPr>
      <w:r>
        <w:rPr>
          <w:rFonts w:ascii="Arial"/>
          <w:b/>
          <w:color w:val="005EB8"/>
          <w:sz w:val="28"/>
        </w:rPr>
        <w:t>Location</w:t>
      </w:r>
      <w:r>
        <w:rPr>
          <w:rFonts w:ascii="Arial"/>
          <w:b/>
          <w:color w:val="005EB8"/>
          <w:sz w:val="28"/>
        </w:rPr>
        <w:tab/>
      </w:r>
      <w:r w:rsidR="00187C82">
        <w:rPr>
          <w:sz w:val="28"/>
        </w:rPr>
        <w:t>Across All Clinical Areas</w:t>
      </w:r>
    </w:p>
    <w:p w14:paraId="7CFDCAF8" w14:textId="77777777" w:rsidR="00FB2251" w:rsidRDefault="00FB2251">
      <w:pPr>
        <w:pStyle w:val="BodyText"/>
        <w:spacing w:before="10"/>
        <w:rPr>
          <w:sz w:val="27"/>
        </w:rPr>
      </w:pPr>
    </w:p>
    <w:p w14:paraId="2F609763" w14:textId="77777777" w:rsidR="00FB2251" w:rsidRDefault="00000000">
      <w:pPr>
        <w:tabs>
          <w:tab w:val="left" w:pos="3101"/>
        </w:tabs>
        <w:ind w:left="220"/>
        <w:rPr>
          <w:sz w:val="28"/>
        </w:rPr>
      </w:pPr>
      <w:r>
        <w:rPr>
          <w:rFonts w:ascii="Arial"/>
          <w:b/>
          <w:color w:val="005EB8"/>
          <w:sz w:val="28"/>
        </w:rPr>
        <w:t>Hours</w:t>
      </w:r>
      <w:r>
        <w:rPr>
          <w:rFonts w:ascii="Arial"/>
          <w:b/>
          <w:color w:val="005EB8"/>
          <w:sz w:val="28"/>
        </w:rPr>
        <w:tab/>
      </w:r>
      <w:r>
        <w:rPr>
          <w:sz w:val="28"/>
        </w:rPr>
        <w:t>37.5</w:t>
      </w:r>
      <w:r>
        <w:rPr>
          <w:spacing w:val="-6"/>
          <w:sz w:val="28"/>
        </w:rPr>
        <w:t xml:space="preserve"> </w:t>
      </w:r>
      <w:r>
        <w:rPr>
          <w:sz w:val="28"/>
        </w:rPr>
        <w:t>hours</w:t>
      </w:r>
      <w:r>
        <w:rPr>
          <w:spacing w:val="-5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week</w:t>
      </w:r>
    </w:p>
    <w:p w14:paraId="279C7E38" w14:textId="77777777" w:rsidR="00FB2251" w:rsidRDefault="00FB2251">
      <w:pPr>
        <w:pStyle w:val="BodyText"/>
        <w:rPr>
          <w:sz w:val="28"/>
        </w:rPr>
      </w:pPr>
    </w:p>
    <w:p w14:paraId="39A2E83C" w14:textId="1373172B" w:rsidR="00FB2251" w:rsidRDefault="00000000">
      <w:pPr>
        <w:tabs>
          <w:tab w:val="left" w:pos="3101"/>
        </w:tabs>
        <w:ind w:left="220"/>
        <w:rPr>
          <w:sz w:val="28"/>
        </w:rPr>
      </w:pPr>
      <w:r>
        <w:rPr>
          <w:rFonts w:ascii="Arial"/>
          <w:b/>
          <w:color w:val="005EB8"/>
          <w:sz w:val="28"/>
        </w:rPr>
        <w:t>Responsible</w:t>
      </w:r>
      <w:r>
        <w:rPr>
          <w:rFonts w:ascii="Arial"/>
          <w:b/>
          <w:color w:val="005EB8"/>
          <w:spacing w:val="-5"/>
          <w:sz w:val="28"/>
        </w:rPr>
        <w:t xml:space="preserve"> </w:t>
      </w:r>
      <w:r>
        <w:rPr>
          <w:rFonts w:ascii="Arial"/>
          <w:b/>
          <w:color w:val="005EB8"/>
          <w:sz w:val="28"/>
        </w:rPr>
        <w:t>to</w:t>
      </w:r>
      <w:r>
        <w:rPr>
          <w:rFonts w:ascii="Arial"/>
          <w:b/>
          <w:color w:val="005EB8"/>
          <w:sz w:val="28"/>
        </w:rPr>
        <w:tab/>
      </w:r>
      <w:r>
        <w:rPr>
          <w:sz w:val="28"/>
        </w:rPr>
        <w:t>Ward</w:t>
      </w:r>
      <w:r>
        <w:rPr>
          <w:spacing w:val="-7"/>
          <w:sz w:val="28"/>
        </w:rPr>
        <w:t xml:space="preserve"> </w:t>
      </w:r>
      <w:r w:rsidR="00187C82">
        <w:rPr>
          <w:sz w:val="28"/>
        </w:rPr>
        <w:t>Manager</w:t>
      </w:r>
    </w:p>
    <w:p w14:paraId="39B420FC" w14:textId="77777777" w:rsidR="00FB2251" w:rsidRDefault="00FB2251">
      <w:pPr>
        <w:pStyle w:val="BodyText"/>
        <w:rPr>
          <w:sz w:val="30"/>
        </w:rPr>
      </w:pPr>
    </w:p>
    <w:p w14:paraId="4E623F8F" w14:textId="77777777" w:rsidR="00FB2251" w:rsidRDefault="00000000">
      <w:pPr>
        <w:pStyle w:val="Heading1"/>
        <w:spacing w:before="207"/>
      </w:pPr>
      <w:r>
        <w:rPr>
          <w:color w:val="005EB8"/>
        </w:rPr>
        <w:t>Job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summary</w:t>
      </w:r>
    </w:p>
    <w:p w14:paraId="2A2D2CE3" w14:textId="77777777" w:rsidR="00FB2251" w:rsidRDefault="00FB2251">
      <w:pPr>
        <w:pStyle w:val="BodyText"/>
        <w:spacing w:before="6"/>
        <w:rPr>
          <w:rFonts w:ascii="Arial"/>
          <w:b/>
          <w:sz w:val="24"/>
        </w:rPr>
      </w:pPr>
    </w:p>
    <w:p w14:paraId="221FD570" w14:textId="77777777" w:rsidR="00FB2251" w:rsidRDefault="00000000">
      <w:pPr>
        <w:ind w:left="220" w:right="225"/>
        <w:jc w:val="both"/>
        <w:rPr>
          <w:sz w:val="24"/>
        </w:rPr>
      </w:pPr>
      <w:r>
        <w:rPr>
          <w:sz w:val="24"/>
        </w:rPr>
        <w:t>The postholder will have the responsibility for the assessment of patient care needs</w:t>
      </w:r>
      <w:r>
        <w:rPr>
          <w:spacing w:val="1"/>
          <w:sz w:val="24"/>
        </w:rPr>
        <w:t xml:space="preserve"> </w:t>
      </w:r>
      <w:r>
        <w:rPr>
          <w:sz w:val="24"/>
        </w:rPr>
        <w:t>and the development and/or the implementation and evaluation of programmes of</w:t>
      </w:r>
      <w:r>
        <w:rPr>
          <w:spacing w:val="1"/>
          <w:sz w:val="24"/>
        </w:rPr>
        <w:t xml:space="preserve"> </w:t>
      </w:r>
      <w:r>
        <w:rPr>
          <w:sz w:val="24"/>
        </w:rPr>
        <w:t>patient care. Carry out pathways of care under supervision and, when proficient,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 procedures of care; supervise junior and/or unqualified staff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student nurses and health care support workers. As part of managerial and clinical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 under supervision, take charge of the team/ward whilst undertaking a</w:t>
      </w:r>
      <w:r>
        <w:rPr>
          <w:spacing w:val="1"/>
          <w:sz w:val="24"/>
        </w:rPr>
        <w:t xml:space="preserve"> </w:t>
      </w:r>
      <w:r>
        <w:rPr>
          <w:sz w:val="24"/>
        </w:rPr>
        <w:t>variable shift pattern as directed by the ward manager to satisfy the needs of the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line with</w:t>
      </w:r>
      <w:r>
        <w:rPr>
          <w:spacing w:val="-4"/>
          <w:sz w:val="24"/>
        </w:rPr>
        <w:t xml:space="preserve"> </w:t>
      </w:r>
      <w:r>
        <w:rPr>
          <w:sz w:val="24"/>
        </w:rPr>
        <w:t>Trust policies.</w:t>
      </w:r>
    </w:p>
    <w:p w14:paraId="3A4BDC6A" w14:textId="77777777" w:rsidR="00FB2251" w:rsidRDefault="00FB2251">
      <w:pPr>
        <w:pStyle w:val="BodyText"/>
        <w:rPr>
          <w:sz w:val="26"/>
        </w:rPr>
      </w:pPr>
    </w:p>
    <w:p w14:paraId="0B53A73A" w14:textId="77777777" w:rsidR="00FB2251" w:rsidRDefault="00FB2251">
      <w:pPr>
        <w:pStyle w:val="BodyText"/>
        <w:spacing w:before="6"/>
        <w:rPr>
          <w:sz w:val="21"/>
        </w:rPr>
      </w:pPr>
    </w:p>
    <w:p w14:paraId="234311F2" w14:textId="77777777" w:rsidR="00FB2251" w:rsidRDefault="00000000">
      <w:pPr>
        <w:pStyle w:val="Heading1"/>
      </w:pPr>
      <w:r>
        <w:rPr>
          <w:color w:val="005EB8"/>
        </w:rPr>
        <w:t>Duties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and</w:t>
      </w:r>
      <w:r>
        <w:rPr>
          <w:color w:val="005EB8"/>
          <w:spacing w:val="-10"/>
        </w:rPr>
        <w:t xml:space="preserve"> </w:t>
      </w:r>
      <w:r>
        <w:rPr>
          <w:color w:val="005EB8"/>
        </w:rPr>
        <w:t>responsibilities:</w:t>
      </w:r>
    </w:p>
    <w:p w14:paraId="5F143B64" w14:textId="77777777" w:rsidR="00FB2251" w:rsidRDefault="00FB2251">
      <w:pPr>
        <w:pStyle w:val="BodyText"/>
        <w:spacing w:before="2"/>
        <w:rPr>
          <w:rFonts w:ascii="Arial"/>
          <w:b/>
          <w:sz w:val="24"/>
        </w:rPr>
      </w:pPr>
    </w:p>
    <w:p w14:paraId="26375A4C" w14:textId="77777777" w:rsidR="00FB2251" w:rsidRDefault="00000000">
      <w:pPr>
        <w:pStyle w:val="Heading2"/>
      </w:pPr>
      <w:r>
        <w:t>CLINICAL</w:t>
      </w:r>
      <w:r>
        <w:rPr>
          <w:spacing w:val="-3"/>
        </w:rPr>
        <w:t xml:space="preserve"> </w:t>
      </w:r>
      <w:r>
        <w:t>DUTIES</w:t>
      </w:r>
    </w:p>
    <w:p w14:paraId="348FEFD3" w14:textId="77777777" w:rsidR="00FB2251" w:rsidRDefault="00FB2251">
      <w:pPr>
        <w:pStyle w:val="BodyText"/>
        <w:spacing w:before="3"/>
        <w:rPr>
          <w:rFonts w:ascii="Arial"/>
          <w:b/>
          <w:sz w:val="24"/>
        </w:rPr>
      </w:pPr>
    </w:p>
    <w:p w14:paraId="10F03FCE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1"/>
        </w:tabs>
        <w:ind w:right="980"/>
        <w:jc w:val="both"/>
        <w:rPr>
          <w:sz w:val="24"/>
        </w:rPr>
      </w:pPr>
      <w:r>
        <w:rPr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programmes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these.</w:t>
      </w:r>
    </w:p>
    <w:p w14:paraId="6BCC869E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1"/>
        </w:tabs>
        <w:ind w:right="851"/>
        <w:jc w:val="both"/>
        <w:rPr>
          <w:sz w:val="24"/>
        </w:rPr>
      </w:pP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supervise</w:t>
      </w:r>
      <w:r>
        <w:rPr>
          <w:spacing w:val="-5"/>
          <w:sz w:val="24"/>
        </w:rPr>
        <w:t xml:space="preserve"> </w:t>
      </w:r>
      <w:r>
        <w:rPr>
          <w:sz w:val="24"/>
        </w:rPr>
        <w:t>learner</w:t>
      </w:r>
      <w:r>
        <w:rPr>
          <w:spacing w:val="1"/>
          <w:sz w:val="24"/>
        </w:rPr>
        <w:t xml:space="preserve"> </w:t>
      </w:r>
      <w:r>
        <w:rPr>
          <w:sz w:val="24"/>
        </w:rPr>
        <w:t>nurses and Health Care Support</w:t>
      </w:r>
      <w:r>
        <w:rPr>
          <w:spacing w:val="-9"/>
          <w:sz w:val="24"/>
        </w:rPr>
        <w:t xml:space="preserve"> </w:t>
      </w:r>
      <w:r>
        <w:rPr>
          <w:sz w:val="24"/>
        </w:rPr>
        <w:t>Workers.</w:t>
      </w:r>
    </w:p>
    <w:p w14:paraId="205551DD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1"/>
        </w:tabs>
        <w:ind w:right="697"/>
        <w:jc w:val="both"/>
        <w:rPr>
          <w:sz w:val="24"/>
        </w:rPr>
      </w:pPr>
      <w:r>
        <w:rPr>
          <w:sz w:val="24"/>
        </w:rPr>
        <w:t>Care and control of medication and controlled drugs used for patient care,</w:t>
      </w:r>
      <w:r>
        <w:rPr>
          <w:spacing w:val="-65"/>
          <w:sz w:val="24"/>
        </w:rPr>
        <w:t xml:space="preserve"> </w:t>
      </w:r>
      <w:r>
        <w:rPr>
          <w:sz w:val="24"/>
        </w:rPr>
        <w:t>being aware of the systems used for safe administration, the ordering and</w:t>
      </w:r>
      <w:r>
        <w:rPr>
          <w:spacing w:val="-6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of stock.</w:t>
      </w:r>
    </w:p>
    <w:p w14:paraId="04324582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1181"/>
        <w:rPr>
          <w:sz w:val="24"/>
        </w:rPr>
      </w:pPr>
      <w:r>
        <w:rPr>
          <w:sz w:val="24"/>
        </w:rPr>
        <w:t>Ensure work with the Trust/unit and ward policies in order to maintain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safety.</w:t>
      </w:r>
    </w:p>
    <w:p w14:paraId="17A144E0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314"/>
        <w:rPr>
          <w:sz w:val="24"/>
        </w:rPr>
      </w:pPr>
      <w:r>
        <w:rPr>
          <w:sz w:val="24"/>
        </w:rPr>
        <w:t>Acquire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expertise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situations and for personally attending the mandatory/compulsory update</w:t>
      </w:r>
      <w:r>
        <w:rPr>
          <w:spacing w:val="1"/>
          <w:sz w:val="24"/>
        </w:rPr>
        <w:t xml:space="preserve"> </w:t>
      </w:r>
      <w:r>
        <w:rPr>
          <w:sz w:val="24"/>
        </w:rPr>
        <w:t>sessions.</w:t>
      </w:r>
    </w:p>
    <w:p w14:paraId="20DC0524" w14:textId="77777777" w:rsidR="00FB2251" w:rsidRDefault="00FB2251">
      <w:pPr>
        <w:rPr>
          <w:sz w:val="24"/>
        </w:rPr>
        <w:sectPr w:rsidR="00FB2251">
          <w:headerReference w:type="default" r:id="rId7"/>
          <w:footerReference w:type="default" r:id="rId8"/>
          <w:type w:val="continuous"/>
          <w:pgSz w:w="11910" w:h="16840"/>
          <w:pgMar w:top="1700" w:right="1220" w:bottom="1020" w:left="1220" w:header="358" w:footer="822" w:gutter="0"/>
          <w:pgNumType w:start="1"/>
          <w:cols w:space="720"/>
        </w:sectPr>
      </w:pPr>
    </w:p>
    <w:p w14:paraId="33BDFFA9" w14:textId="77777777" w:rsidR="00FB2251" w:rsidRDefault="00FB2251">
      <w:pPr>
        <w:pStyle w:val="BodyText"/>
        <w:rPr>
          <w:sz w:val="20"/>
        </w:rPr>
      </w:pPr>
    </w:p>
    <w:p w14:paraId="1B05B81C" w14:textId="77777777" w:rsidR="00FB2251" w:rsidRDefault="00FB2251">
      <w:pPr>
        <w:pStyle w:val="BodyText"/>
        <w:rPr>
          <w:sz w:val="20"/>
        </w:rPr>
      </w:pPr>
    </w:p>
    <w:p w14:paraId="4574C91D" w14:textId="77777777" w:rsidR="00FB2251" w:rsidRDefault="00FB2251">
      <w:pPr>
        <w:pStyle w:val="BodyText"/>
        <w:spacing w:before="2"/>
        <w:rPr>
          <w:sz w:val="25"/>
        </w:rPr>
      </w:pPr>
    </w:p>
    <w:p w14:paraId="2C542731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spacing w:before="101" w:line="242" w:lineRule="auto"/>
        <w:ind w:right="345"/>
        <w:rPr>
          <w:sz w:val="24"/>
        </w:rPr>
      </w:pPr>
      <w:r>
        <w:rPr>
          <w:sz w:val="24"/>
        </w:rPr>
        <w:t>Have the in-depth knowledge with practical experience of good hand hygiene</w:t>
      </w:r>
      <w:r>
        <w:rPr>
          <w:spacing w:val="-64"/>
          <w:sz w:val="24"/>
        </w:rPr>
        <w:t xml:space="preserve"> </w:t>
      </w:r>
      <w:r>
        <w:rPr>
          <w:sz w:val="24"/>
        </w:rPr>
        <w:t>and environmental cleaning in conjunction with North Middlesex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-4"/>
          <w:sz w:val="24"/>
        </w:rPr>
        <w:t xml:space="preserve"> </w:t>
      </w:r>
      <w:r>
        <w:rPr>
          <w:sz w:val="24"/>
        </w:rPr>
        <w:t>policies 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</w:p>
    <w:p w14:paraId="33704B7B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792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infection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cross</w:t>
      </w:r>
      <w:r>
        <w:rPr>
          <w:spacing w:val="-64"/>
          <w:sz w:val="24"/>
        </w:rPr>
        <w:t xml:space="preserve"> </w:t>
      </w:r>
      <w:r>
        <w:rPr>
          <w:sz w:val="24"/>
        </w:rPr>
        <w:t>infection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care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3"/>
          <w:sz w:val="24"/>
        </w:rPr>
        <w:t xml:space="preserve"> </w:t>
      </w:r>
      <w:r>
        <w:rPr>
          <w:sz w:val="24"/>
        </w:rPr>
        <w:t>environment.</w:t>
      </w:r>
    </w:p>
    <w:p w14:paraId="760C8EDD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spacing w:line="235" w:lineRule="auto"/>
        <w:ind w:right="1042"/>
        <w:rPr>
          <w:sz w:val="24"/>
        </w:rPr>
      </w:pPr>
      <w:r>
        <w:rPr>
          <w:sz w:val="24"/>
        </w:rPr>
        <w:t>Be able to communicate basic care information and answer queries to</w:t>
      </w:r>
      <w:r>
        <w:rPr>
          <w:spacing w:val="1"/>
          <w:sz w:val="24"/>
        </w:rPr>
        <w:t xml:space="preserve"> </w:t>
      </w:r>
      <w:r>
        <w:rPr>
          <w:sz w:val="24"/>
        </w:rPr>
        <w:t>patients,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relatives/carers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multidisciplinary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8"/>
          <w:sz w:val="24"/>
        </w:rPr>
        <w:t xml:space="preserve"> </w:t>
      </w:r>
      <w:r>
        <w:rPr>
          <w:sz w:val="24"/>
        </w:rPr>
        <w:t>members.</w:t>
      </w:r>
    </w:p>
    <w:p w14:paraId="5AD1A4AD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407"/>
        <w:rPr>
          <w:sz w:val="24"/>
        </w:rPr>
      </w:pPr>
      <w:r>
        <w:rPr>
          <w:sz w:val="24"/>
        </w:rPr>
        <w:t>To undertake intravenous drug therapy administration following a training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assess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63"/>
          <w:sz w:val="24"/>
        </w:rPr>
        <w:t xml:space="preserve"> </w:t>
      </w:r>
      <w:r>
        <w:rPr>
          <w:sz w:val="24"/>
        </w:rPr>
        <w:t>to achieve</w:t>
      </w:r>
      <w:r>
        <w:rPr>
          <w:spacing w:val="-1"/>
          <w:sz w:val="24"/>
        </w:rPr>
        <w:t xml:space="preserve"> </w:t>
      </w:r>
      <w:r>
        <w:rPr>
          <w:sz w:val="24"/>
        </w:rPr>
        <w:t>safe working within</w:t>
      </w:r>
      <w:r>
        <w:rPr>
          <w:spacing w:val="-1"/>
          <w:sz w:val="24"/>
        </w:rPr>
        <w:t xml:space="preserve"> </w:t>
      </w:r>
      <w:r>
        <w:rPr>
          <w:sz w:val="24"/>
        </w:rPr>
        <w:t>Trust 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procedures.</w:t>
      </w:r>
    </w:p>
    <w:p w14:paraId="37A76C5F" w14:textId="77777777" w:rsidR="00FB2251" w:rsidRDefault="00FB2251">
      <w:pPr>
        <w:pStyle w:val="BodyText"/>
        <w:spacing w:before="4"/>
        <w:rPr>
          <w:sz w:val="23"/>
        </w:rPr>
      </w:pPr>
    </w:p>
    <w:p w14:paraId="2CF54517" w14:textId="77777777" w:rsidR="00FB2251" w:rsidRDefault="00000000">
      <w:pPr>
        <w:pStyle w:val="Heading2"/>
      </w:pPr>
      <w:r>
        <w:t>Education,</w:t>
      </w:r>
      <w:r>
        <w:rPr>
          <w:spacing w:val="-4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</w:p>
    <w:p w14:paraId="58684F42" w14:textId="77777777" w:rsidR="00FB2251" w:rsidRDefault="00FB2251">
      <w:pPr>
        <w:pStyle w:val="BodyText"/>
        <w:spacing w:before="4"/>
        <w:rPr>
          <w:rFonts w:ascii="Arial"/>
          <w:b/>
          <w:sz w:val="24"/>
        </w:rPr>
      </w:pPr>
    </w:p>
    <w:p w14:paraId="34B570E4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409"/>
        <w:rPr>
          <w:sz w:val="24"/>
        </w:rPr>
      </w:pPr>
      <w:r>
        <w:rPr>
          <w:sz w:val="24"/>
        </w:rPr>
        <w:t>Participate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staff,</w:t>
      </w:r>
      <w:r>
        <w:rPr>
          <w:spacing w:val="-64"/>
          <w:sz w:val="24"/>
        </w:rPr>
        <w:t xml:space="preserve"> </w:t>
      </w:r>
      <w:r>
        <w:rPr>
          <w:sz w:val="24"/>
        </w:rPr>
        <w:t>unqualified</w:t>
      </w:r>
      <w:r>
        <w:rPr>
          <w:spacing w:val="-1"/>
          <w:sz w:val="24"/>
        </w:rPr>
        <w:t xml:space="preserve"> </w:t>
      </w:r>
      <w:r>
        <w:rPr>
          <w:sz w:val="24"/>
        </w:rPr>
        <w:t>staff,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nurses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ward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</w:p>
    <w:p w14:paraId="2FB8B378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spacing w:before="1"/>
        <w:ind w:right="554"/>
        <w:rPr>
          <w:sz w:val="24"/>
        </w:rPr>
      </w:pPr>
      <w:r>
        <w:rPr>
          <w:sz w:val="24"/>
        </w:rPr>
        <w:t>Undertake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yearly</w:t>
      </w:r>
      <w:r>
        <w:rPr>
          <w:spacing w:val="-2"/>
          <w:sz w:val="24"/>
        </w:rPr>
        <w:t xml:space="preserve"> </w:t>
      </w:r>
      <w:r>
        <w:rPr>
          <w:sz w:val="24"/>
        </w:rPr>
        <w:t>KSF</w:t>
      </w:r>
      <w:r>
        <w:rPr>
          <w:spacing w:val="-2"/>
          <w:sz w:val="24"/>
        </w:rPr>
        <w:t xml:space="preserve"> </w:t>
      </w:r>
      <w:r>
        <w:rPr>
          <w:sz w:val="24"/>
        </w:rPr>
        <w:t>appraisal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ward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64"/>
          <w:sz w:val="24"/>
        </w:rPr>
        <w:t xml:space="preserve"> </w:t>
      </w:r>
      <w:r>
        <w:rPr>
          <w:sz w:val="24"/>
        </w:rPr>
        <w:t>for development planning</w:t>
      </w:r>
    </w:p>
    <w:p w14:paraId="5BC9D7DC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831"/>
        <w:rPr>
          <w:sz w:val="24"/>
        </w:rPr>
      </w:pPr>
      <w:r>
        <w:rPr>
          <w:sz w:val="24"/>
        </w:rPr>
        <w:t>Advise</w:t>
      </w:r>
      <w:r>
        <w:rPr>
          <w:spacing w:val="-3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relatives/visitors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ward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infection</w:t>
      </w:r>
    </w:p>
    <w:p w14:paraId="696B07E2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spacing w:line="290" w:lineRule="exact"/>
        <w:rPr>
          <w:sz w:val="24"/>
        </w:rPr>
      </w:pPr>
      <w:r>
        <w:rPr>
          <w:sz w:val="24"/>
        </w:rPr>
        <w:t>Advise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 promotion of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 prevention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illness.</w:t>
      </w:r>
    </w:p>
    <w:p w14:paraId="4A1A57B2" w14:textId="77777777" w:rsidR="00FB2251" w:rsidRDefault="00FB2251">
      <w:pPr>
        <w:pStyle w:val="BodyText"/>
        <w:spacing w:before="6"/>
        <w:rPr>
          <w:sz w:val="23"/>
        </w:rPr>
      </w:pPr>
    </w:p>
    <w:p w14:paraId="6FA32566" w14:textId="77777777" w:rsidR="00FB2251" w:rsidRDefault="00000000">
      <w:pPr>
        <w:pStyle w:val="Heading2"/>
        <w:spacing w:before="1"/>
      </w:pPr>
      <w:r>
        <w:t>Management</w:t>
      </w:r>
      <w:r>
        <w:rPr>
          <w:spacing w:val="-6"/>
        </w:rPr>
        <w:t xml:space="preserve"> </w:t>
      </w:r>
      <w:r>
        <w:t>Responsibilities</w:t>
      </w:r>
    </w:p>
    <w:p w14:paraId="60DE9CCF" w14:textId="77777777" w:rsidR="00FB2251" w:rsidRDefault="00FB2251">
      <w:pPr>
        <w:pStyle w:val="BodyText"/>
        <w:spacing w:before="3"/>
        <w:rPr>
          <w:rFonts w:ascii="Arial"/>
          <w:b/>
          <w:sz w:val="24"/>
        </w:rPr>
      </w:pPr>
    </w:p>
    <w:p w14:paraId="57329A9F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880"/>
        <w:rPr>
          <w:sz w:val="24"/>
        </w:rPr>
      </w:pPr>
      <w:r>
        <w:rPr>
          <w:sz w:val="24"/>
        </w:rPr>
        <w:t>To manage the maintenance of an acceptable environment for patients,</w:t>
      </w:r>
      <w:r>
        <w:rPr>
          <w:spacing w:val="-64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hazards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faulty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</w:p>
    <w:p w14:paraId="4B62B568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spacing w:line="290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incidents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Trust electronic</w:t>
      </w:r>
      <w:r>
        <w:rPr>
          <w:spacing w:val="-6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14:paraId="24D622FC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299"/>
        <w:rPr>
          <w:sz w:val="24"/>
        </w:rPr>
      </w:pP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patients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regard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nursing/clinical needs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nurse</w:t>
      </w:r>
      <w:r>
        <w:rPr>
          <w:spacing w:val="-4"/>
          <w:sz w:val="24"/>
        </w:rPr>
        <w:t xml:space="preserve"> </w:t>
      </w:r>
      <w:r>
        <w:rPr>
          <w:sz w:val="24"/>
        </w:rPr>
        <w:t>in charge</w:t>
      </w:r>
    </w:p>
    <w:p w14:paraId="4608ECF9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247"/>
        <w:rPr>
          <w:sz w:val="24"/>
        </w:rPr>
      </w:pPr>
      <w:r>
        <w:rPr>
          <w:sz w:val="24"/>
        </w:rPr>
        <w:t>Report 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advice from</w:t>
      </w:r>
      <w:r>
        <w:rPr>
          <w:spacing w:val="-8"/>
          <w:sz w:val="24"/>
        </w:rPr>
        <w:t xml:space="preserve"> </w:t>
      </w:r>
      <w:r>
        <w:rPr>
          <w:sz w:val="24"/>
        </w:rPr>
        <w:t>the nurse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ward in</w:t>
      </w:r>
      <w:r>
        <w:rPr>
          <w:spacing w:val="-4"/>
          <w:sz w:val="24"/>
        </w:rPr>
        <w:t xml:space="preserve"> </w:t>
      </w:r>
      <w:r>
        <w:rPr>
          <w:sz w:val="24"/>
        </w:rPr>
        <w:t>regard to</w:t>
      </w:r>
      <w:r>
        <w:rPr>
          <w:spacing w:val="-63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care when appropriate</w:t>
      </w:r>
    </w:p>
    <w:p w14:paraId="5F77D49D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381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effectively,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verbal,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patient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and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multidisciplinary team</w:t>
      </w:r>
    </w:p>
    <w:p w14:paraId="132461CE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65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discharge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patients</w:t>
      </w:r>
      <w:r>
        <w:rPr>
          <w:spacing w:val="-7"/>
          <w:sz w:val="24"/>
        </w:rPr>
        <w:t xml:space="preserve"> </w:t>
      </w:r>
      <w:r>
        <w:rPr>
          <w:sz w:val="24"/>
        </w:rPr>
        <w:t>informing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  <w:r>
        <w:rPr>
          <w:spacing w:val="-63"/>
          <w:sz w:val="24"/>
        </w:rPr>
        <w:t xml:space="preserve"> </w:t>
      </w:r>
      <w:r>
        <w:rPr>
          <w:sz w:val="24"/>
        </w:rPr>
        <w:t>team</w:t>
      </w:r>
      <w:r>
        <w:rPr>
          <w:spacing w:val="-9"/>
          <w:sz w:val="24"/>
        </w:rPr>
        <w:t xml:space="preserve"> </w:t>
      </w:r>
      <w:r>
        <w:rPr>
          <w:sz w:val="24"/>
        </w:rPr>
        <w:t>of issues and</w:t>
      </w:r>
      <w:r>
        <w:rPr>
          <w:spacing w:val="-4"/>
          <w:sz w:val="24"/>
        </w:rPr>
        <w:t xml:space="preserve"> </w:t>
      </w:r>
      <w:r>
        <w:rPr>
          <w:sz w:val="24"/>
        </w:rPr>
        <w:t>patient/relative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requirements/requests</w:t>
      </w:r>
    </w:p>
    <w:p w14:paraId="75C8DC59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spacing w:line="242" w:lineRule="auto"/>
        <w:ind w:right="237"/>
        <w:rPr>
          <w:sz w:val="24"/>
        </w:rPr>
      </w:pPr>
      <w:r>
        <w:rPr>
          <w:sz w:val="24"/>
        </w:rPr>
        <w:t>Ensure that the ward patient environment will be well maintained, clean and</w:t>
      </w:r>
      <w:r>
        <w:rPr>
          <w:spacing w:val="1"/>
          <w:sz w:val="24"/>
        </w:rPr>
        <w:t xml:space="preserve"> </w:t>
      </w:r>
      <w:r>
        <w:rPr>
          <w:sz w:val="24"/>
        </w:rPr>
        <w:t>safe.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hazards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nurse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6"/>
          <w:sz w:val="24"/>
        </w:rPr>
        <w:t xml:space="preserve"> </w:t>
      </w:r>
      <w:r>
        <w:rPr>
          <w:sz w:val="24"/>
        </w:rPr>
        <w:t>acting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danger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staff and</w:t>
      </w:r>
      <w:r>
        <w:rPr>
          <w:spacing w:val="-4"/>
          <w:sz w:val="24"/>
        </w:rPr>
        <w:t xml:space="preserve"> </w:t>
      </w:r>
      <w:r>
        <w:rPr>
          <w:sz w:val="24"/>
        </w:rPr>
        <w:t>patients</w:t>
      </w:r>
    </w:p>
    <w:p w14:paraId="35BA2B3C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596"/>
        <w:rPr>
          <w:sz w:val="24"/>
        </w:rPr>
      </w:pPr>
      <w:r>
        <w:rPr>
          <w:sz w:val="24"/>
        </w:rPr>
        <w:t>To be aware of the Trusts Corporate Governance Strategy and how 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10"/>
          <w:sz w:val="24"/>
        </w:rPr>
        <w:t xml:space="preserve"> </w:t>
      </w:r>
      <w:r>
        <w:rPr>
          <w:sz w:val="24"/>
        </w:rPr>
        <w:t>directs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Trust</w:t>
      </w:r>
      <w:r>
        <w:rPr>
          <w:spacing w:val="-7"/>
          <w:sz w:val="24"/>
        </w:rPr>
        <w:t xml:space="preserve"> </w:t>
      </w:r>
      <w:r>
        <w:rPr>
          <w:sz w:val="24"/>
        </w:rPr>
        <w:t>with regard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accountability, financial control, patient and public involvement and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of clinical</w:t>
      </w:r>
      <w:r>
        <w:rPr>
          <w:spacing w:val="-1"/>
          <w:sz w:val="24"/>
        </w:rPr>
        <w:t xml:space="preserve"> </w:t>
      </w:r>
      <w:r>
        <w:rPr>
          <w:sz w:val="24"/>
        </w:rPr>
        <w:t>outcomes</w:t>
      </w:r>
    </w:p>
    <w:p w14:paraId="42195BA9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spacing w:line="235" w:lineRule="auto"/>
        <w:ind w:right="23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courteous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helpful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patients,</w:t>
      </w:r>
      <w:r>
        <w:rPr>
          <w:spacing w:val="-2"/>
          <w:sz w:val="24"/>
        </w:rPr>
        <w:t xml:space="preserve"> </w:t>
      </w:r>
      <w:r>
        <w:rPr>
          <w:sz w:val="24"/>
        </w:rPr>
        <w:t>families/carers,</w:t>
      </w:r>
      <w:r>
        <w:rPr>
          <w:spacing w:val="-2"/>
          <w:sz w:val="24"/>
        </w:rPr>
        <w:t xml:space="preserve"> </w:t>
      </w:r>
      <w:r>
        <w:rPr>
          <w:sz w:val="24"/>
        </w:rPr>
        <w:t>colleagues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users</w:t>
      </w:r>
      <w:r>
        <w:rPr>
          <w:spacing w:val="-64"/>
          <w:sz w:val="24"/>
        </w:rPr>
        <w:t xml:space="preserve"> </w:t>
      </w:r>
      <w:r>
        <w:rPr>
          <w:sz w:val="24"/>
        </w:rPr>
        <w:t>to the trust</w:t>
      </w:r>
    </w:p>
    <w:p w14:paraId="61DE4B71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327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computer skills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64"/>
          <w:sz w:val="24"/>
        </w:rPr>
        <w:t xml:space="preserve"> </w:t>
      </w:r>
      <w:r>
        <w:rPr>
          <w:sz w:val="24"/>
        </w:rPr>
        <w:t>trusts IT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</w:p>
    <w:p w14:paraId="28012138" w14:textId="77777777" w:rsidR="00FB2251" w:rsidRDefault="00FB2251">
      <w:pPr>
        <w:rPr>
          <w:sz w:val="24"/>
        </w:rPr>
        <w:sectPr w:rsidR="00FB2251">
          <w:pgSz w:w="11910" w:h="16840"/>
          <w:pgMar w:top="1700" w:right="1220" w:bottom="1020" w:left="1220" w:header="358" w:footer="822" w:gutter="0"/>
          <w:cols w:space="720"/>
        </w:sectPr>
      </w:pPr>
    </w:p>
    <w:p w14:paraId="4E641BCA" w14:textId="77777777" w:rsidR="00FB2251" w:rsidRDefault="00FB2251">
      <w:pPr>
        <w:pStyle w:val="BodyText"/>
        <w:rPr>
          <w:sz w:val="20"/>
        </w:rPr>
      </w:pPr>
    </w:p>
    <w:p w14:paraId="718AE1EE" w14:textId="77777777" w:rsidR="00FB2251" w:rsidRDefault="00FB2251">
      <w:pPr>
        <w:pStyle w:val="BodyText"/>
        <w:rPr>
          <w:sz w:val="20"/>
        </w:rPr>
      </w:pPr>
    </w:p>
    <w:p w14:paraId="780A6796" w14:textId="77777777" w:rsidR="00FB2251" w:rsidRDefault="00FB2251">
      <w:pPr>
        <w:pStyle w:val="BodyText"/>
        <w:spacing w:before="7"/>
        <w:rPr>
          <w:sz w:val="25"/>
        </w:rPr>
      </w:pPr>
    </w:p>
    <w:p w14:paraId="4234D6B6" w14:textId="77777777" w:rsidR="00FB2251" w:rsidRDefault="00000000">
      <w:pPr>
        <w:pStyle w:val="Heading2"/>
        <w:spacing w:before="93"/>
      </w:pPr>
      <w:r>
        <w:t>Professional</w:t>
      </w:r>
      <w:r>
        <w:rPr>
          <w:spacing w:val="-8"/>
        </w:rPr>
        <w:t xml:space="preserve"> </w:t>
      </w:r>
      <w:r>
        <w:t>Responsibilities</w:t>
      </w:r>
    </w:p>
    <w:p w14:paraId="001DC948" w14:textId="77777777" w:rsidR="00FB2251" w:rsidRDefault="00FB2251">
      <w:pPr>
        <w:pStyle w:val="BodyText"/>
        <w:spacing w:before="2"/>
        <w:rPr>
          <w:rFonts w:ascii="Arial"/>
          <w:b/>
          <w:sz w:val="24"/>
        </w:rPr>
      </w:pPr>
    </w:p>
    <w:p w14:paraId="11BF755F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spacing w:before="1" w:line="293" w:lineRule="exact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portfolio</w:t>
      </w:r>
    </w:p>
    <w:p w14:paraId="7906896A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fulfil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 registration</w:t>
      </w:r>
    </w:p>
    <w:p w14:paraId="0AD28FCB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ind w:right="45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NMC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regarding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</w:p>
    <w:p w14:paraId="4AE3142B" w14:textId="77777777" w:rsidR="00FB2251" w:rsidRDefault="00000000">
      <w:pPr>
        <w:pStyle w:val="ListParagraph"/>
        <w:numPr>
          <w:ilvl w:val="0"/>
          <w:numId w:val="14"/>
        </w:numPr>
        <w:tabs>
          <w:tab w:val="left" w:pos="940"/>
          <w:tab w:val="left" w:pos="941"/>
        </w:tabs>
        <w:spacing w:line="291" w:lineRule="exact"/>
        <w:rPr>
          <w:sz w:val="24"/>
        </w:rPr>
      </w:pPr>
      <w:r>
        <w:rPr>
          <w:sz w:val="24"/>
        </w:rPr>
        <w:t>Recognise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nursing</w:t>
      </w:r>
      <w:r>
        <w:rPr>
          <w:spacing w:val="-5"/>
          <w:sz w:val="24"/>
        </w:rPr>
        <w:t xml:space="preserve"> </w:t>
      </w:r>
      <w:r>
        <w:rPr>
          <w:sz w:val="24"/>
        </w:rPr>
        <w:t>research may</w:t>
      </w:r>
      <w:r>
        <w:rPr>
          <w:spacing w:val="-1"/>
          <w:sz w:val="24"/>
        </w:rPr>
        <w:t xml:space="preserve"> </w:t>
      </w:r>
      <w:r>
        <w:rPr>
          <w:sz w:val="24"/>
        </w:rPr>
        <w:t>inform</w:t>
      </w:r>
      <w:r>
        <w:rPr>
          <w:spacing w:val="-9"/>
          <w:sz w:val="24"/>
        </w:rPr>
        <w:t xml:space="preserve"> </w:t>
      </w:r>
      <w:r>
        <w:rPr>
          <w:sz w:val="24"/>
        </w:rPr>
        <w:t>clinical</w:t>
      </w:r>
      <w:r>
        <w:rPr>
          <w:spacing w:val="3"/>
          <w:sz w:val="24"/>
        </w:rPr>
        <w:t xml:space="preserve"> </w:t>
      </w:r>
      <w:r>
        <w:rPr>
          <w:sz w:val="24"/>
        </w:rPr>
        <w:t>practice</w:t>
      </w:r>
    </w:p>
    <w:p w14:paraId="0489A305" w14:textId="77777777" w:rsidR="00FB2251" w:rsidRDefault="00FB2251">
      <w:pPr>
        <w:pStyle w:val="BodyText"/>
        <w:rPr>
          <w:sz w:val="28"/>
        </w:rPr>
      </w:pPr>
    </w:p>
    <w:p w14:paraId="2F3FB1C9" w14:textId="77777777" w:rsidR="00FB2251" w:rsidRDefault="00000000">
      <w:pPr>
        <w:pStyle w:val="Heading2"/>
        <w:spacing w:before="225"/>
      </w:pP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COMPASSION</w:t>
      </w:r>
    </w:p>
    <w:p w14:paraId="399443FC" w14:textId="77777777" w:rsidR="00FB2251" w:rsidRDefault="00FB2251">
      <w:pPr>
        <w:pStyle w:val="BodyText"/>
        <w:spacing w:before="4"/>
        <w:rPr>
          <w:rFonts w:ascii="Arial"/>
          <w:b/>
          <w:sz w:val="24"/>
        </w:rPr>
      </w:pPr>
    </w:p>
    <w:p w14:paraId="0800FDD5" w14:textId="77777777" w:rsidR="00FB2251" w:rsidRDefault="00000000">
      <w:pPr>
        <w:spacing w:before="1" w:line="242" w:lineRule="auto"/>
        <w:ind w:left="220"/>
        <w:rPr>
          <w:sz w:val="24"/>
        </w:rPr>
      </w:pPr>
      <w:r>
        <w:rPr>
          <w:sz w:val="24"/>
        </w:rPr>
        <w:t>Ensure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escalation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care</w:t>
      </w:r>
      <w:r>
        <w:rPr>
          <w:spacing w:val="22"/>
          <w:sz w:val="24"/>
        </w:rPr>
        <w:t xml:space="preserve"> </w:t>
      </w:r>
      <w:r>
        <w:rPr>
          <w:sz w:val="24"/>
        </w:rPr>
        <w:t>concerns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22"/>
          <w:sz w:val="24"/>
        </w:rPr>
        <w:t xml:space="preserve"> </w:t>
      </w:r>
      <w:r>
        <w:rPr>
          <w:sz w:val="24"/>
        </w:rPr>
        <w:t>escalations</w:t>
      </w:r>
      <w:r>
        <w:rPr>
          <w:spacing w:val="22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made</w:t>
      </w:r>
      <w:r>
        <w:rPr>
          <w:spacing w:val="-64"/>
          <w:sz w:val="24"/>
        </w:rPr>
        <w:t xml:space="preserve"> </w:t>
      </w:r>
      <w:r>
        <w:rPr>
          <w:sz w:val="24"/>
        </w:rPr>
        <w:t>robustly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 appropriate channel.</w:t>
      </w:r>
    </w:p>
    <w:p w14:paraId="29167B58" w14:textId="77777777" w:rsidR="00FB2251" w:rsidRDefault="00FB2251">
      <w:pPr>
        <w:pStyle w:val="BodyText"/>
        <w:spacing w:before="11"/>
        <w:rPr>
          <w:sz w:val="23"/>
        </w:rPr>
      </w:pPr>
    </w:p>
    <w:p w14:paraId="5E86A3D4" w14:textId="77777777" w:rsidR="00FB2251" w:rsidRDefault="00000000">
      <w:pPr>
        <w:spacing w:line="237" w:lineRule="auto"/>
        <w:ind w:left="220" w:right="218"/>
        <w:rPr>
          <w:sz w:val="24"/>
        </w:rPr>
      </w:pPr>
      <w:r>
        <w:rPr>
          <w:sz w:val="24"/>
        </w:rPr>
        <w:t>Undertake</w:t>
      </w:r>
      <w:r>
        <w:rPr>
          <w:spacing w:val="11"/>
          <w:sz w:val="24"/>
        </w:rPr>
        <w:t xml:space="preserve"> </w:t>
      </w:r>
      <w:r>
        <w:rPr>
          <w:sz w:val="24"/>
        </w:rPr>
        <w:t>audits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where</w:t>
      </w:r>
      <w:r>
        <w:rPr>
          <w:spacing w:val="1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6"/>
          <w:sz w:val="24"/>
        </w:rPr>
        <w:t xml:space="preserve"> </w:t>
      </w:r>
      <w:r>
        <w:rPr>
          <w:sz w:val="24"/>
        </w:rPr>
        <w:t>cooperate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corporate</w:t>
      </w:r>
      <w:r>
        <w:rPr>
          <w:spacing w:val="16"/>
          <w:sz w:val="24"/>
        </w:rPr>
        <w:t xml:space="preserve"> </w:t>
      </w:r>
      <w:r>
        <w:rPr>
          <w:sz w:val="24"/>
        </w:rPr>
        <w:t>nursing</w:t>
      </w:r>
      <w:r>
        <w:rPr>
          <w:spacing w:val="16"/>
          <w:sz w:val="24"/>
        </w:rPr>
        <w:t xml:space="preserve"> </w:t>
      </w:r>
      <w:r>
        <w:rPr>
          <w:sz w:val="24"/>
        </w:rPr>
        <w:t>team</w:t>
      </w:r>
      <w:r>
        <w:rPr>
          <w:spacing w:val="-63"/>
          <w:sz w:val="24"/>
        </w:rPr>
        <w:t xml:space="preserve"> </w:t>
      </w:r>
      <w:r>
        <w:rPr>
          <w:sz w:val="24"/>
        </w:rPr>
        <w:t>to maintain</w:t>
      </w:r>
      <w:r>
        <w:rPr>
          <w:spacing w:val="-4"/>
          <w:sz w:val="24"/>
        </w:rPr>
        <w:t xml:space="preserve"> </w:t>
      </w:r>
      <w:r>
        <w:rPr>
          <w:sz w:val="24"/>
        </w:rPr>
        <w:t>Trust standards</w:t>
      </w:r>
      <w:r>
        <w:rPr>
          <w:spacing w:val="-5"/>
          <w:sz w:val="24"/>
        </w:rPr>
        <w:t xml:space="preserve"> </w:t>
      </w:r>
      <w:r>
        <w:rPr>
          <w:sz w:val="24"/>
        </w:rPr>
        <w:t>of care.</w:t>
      </w:r>
    </w:p>
    <w:p w14:paraId="6E47D314" w14:textId="77777777" w:rsidR="00FB2251" w:rsidRDefault="00FB2251">
      <w:pPr>
        <w:pStyle w:val="BodyText"/>
        <w:rPr>
          <w:sz w:val="26"/>
        </w:rPr>
      </w:pPr>
    </w:p>
    <w:p w14:paraId="5479A904" w14:textId="77777777" w:rsidR="00FB2251" w:rsidRDefault="00FB2251">
      <w:pPr>
        <w:pStyle w:val="BodyText"/>
        <w:spacing w:before="10"/>
        <w:rPr>
          <w:sz w:val="21"/>
        </w:rPr>
      </w:pPr>
    </w:p>
    <w:p w14:paraId="5A55D6F1" w14:textId="77777777" w:rsidR="00FB2251" w:rsidRDefault="00000000">
      <w:pPr>
        <w:ind w:left="220" w:right="22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job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description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intended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as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guide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z w:val="24"/>
        </w:rPr>
        <w:t>main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duties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post</w:t>
      </w:r>
      <w:r>
        <w:rPr>
          <w:rFonts w:ascii="Arial"/>
          <w:b/>
          <w:spacing w:val="1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is not intended to be a prescriptive document.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Duties may change to meet 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needs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service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because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introduction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new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practices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technology.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job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description may be reviewed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from time to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time and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changed,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after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consultation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the postholder.</w:t>
      </w:r>
    </w:p>
    <w:p w14:paraId="2A23C93F" w14:textId="77777777" w:rsidR="00FB2251" w:rsidRDefault="00FB2251">
      <w:pPr>
        <w:pStyle w:val="BodyText"/>
        <w:rPr>
          <w:rFonts w:ascii="Arial"/>
          <w:b/>
          <w:sz w:val="26"/>
        </w:rPr>
      </w:pPr>
    </w:p>
    <w:p w14:paraId="39EC4CBB" w14:textId="77777777" w:rsidR="00FB2251" w:rsidRDefault="00FB2251">
      <w:pPr>
        <w:pStyle w:val="BodyText"/>
        <w:rPr>
          <w:rFonts w:ascii="Arial"/>
          <w:b/>
          <w:sz w:val="26"/>
        </w:rPr>
      </w:pPr>
    </w:p>
    <w:p w14:paraId="3948696A" w14:textId="77777777" w:rsidR="00FB2251" w:rsidRDefault="00000000">
      <w:pPr>
        <w:pStyle w:val="Heading1"/>
        <w:spacing w:before="208"/>
      </w:pPr>
      <w:r>
        <w:rPr>
          <w:color w:val="005EB8"/>
        </w:rPr>
        <w:t>Our</w:t>
      </w:r>
      <w:r>
        <w:rPr>
          <w:color w:val="005EB8"/>
          <w:spacing w:val="-3"/>
        </w:rPr>
        <w:t xml:space="preserve"> </w:t>
      </w:r>
      <w:r>
        <w:rPr>
          <w:color w:val="005EB8"/>
        </w:rPr>
        <w:t>values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and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expected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behaviors</w:t>
      </w:r>
    </w:p>
    <w:p w14:paraId="2A00EC4A" w14:textId="77777777" w:rsidR="00FB2251" w:rsidRDefault="00FB2251">
      <w:pPr>
        <w:pStyle w:val="BodyText"/>
        <w:spacing w:before="5"/>
        <w:rPr>
          <w:rFonts w:ascii="Arial"/>
          <w:b/>
          <w:sz w:val="24"/>
        </w:rPr>
      </w:pPr>
    </w:p>
    <w:p w14:paraId="00759220" w14:textId="77777777" w:rsidR="00FB2251" w:rsidRDefault="00000000">
      <w:pPr>
        <w:pStyle w:val="BodyText"/>
        <w:ind w:left="220" w:right="218"/>
      </w:pP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North Mid,</w:t>
      </w:r>
      <w:r>
        <w:rPr>
          <w:spacing w:val="-5"/>
        </w:rPr>
        <w:t xml:space="preserve"> </w:t>
      </w:r>
      <w:r>
        <w:t>a workforce</w:t>
      </w:r>
      <w:r>
        <w:rPr>
          <w:spacing w:val="-5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3,500</w:t>
      </w:r>
      <w:r>
        <w:rPr>
          <w:spacing w:val="-4"/>
        </w:rPr>
        <w:t xml:space="preserve"> </w:t>
      </w:r>
      <w:r>
        <w:t>strong.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working</w:t>
      </w:r>
      <w:r>
        <w:rPr>
          <w:spacing w:val="-4"/>
        </w:rPr>
        <w:t xml:space="preserve"> </w:t>
      </w:r>
      <w:r>
        <w:t>here is</w:t>
      </w:r>
      <w:r>
        <w:rPr>
          <w:spacing w:val="-58"/>
        </w:rPr>
        <w:t xml:space="preserve"> </w:t>
      </w:r>
      <w:r>
        <w:t>having a culture and values that help us to achieve our vision of delivering outstanding care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people.</w:t>
      </w:r>
    </w:p>
    <w:p w14:paraId="397394CA" w14:textId="77777777" w:rsidR="00FB2251" w:rsidRDefault="00FB2251">
      <w:pPr>
        <w:pStyle w:val="BodyText"/>
        <w:spacing w:before="5"/>
        <w:rPr>
          <w:sz w:val="23"/>
        </w:rPr>
      </w:pPr>
    </w:p>
    <w:p w14:paraId="221FE7F2" w14:textId="77777777" w:rsidR="00FB2251" w:rsidRDefault="00000000">
      <w:pPr>
        <w:ind w:left="220"/>
        <w:rPr>
          <w:rFonts w:ascii="Arial"/>
          <w:b/>
          <w:sz w:val="24"/>
        </w:rPr>
      </w:pPr>
      <w:r>
        <w:rPr>
          <w:rFonts w:ascii="Arial"/>
          <w:b/>
          <w:color w:val="EC7C30"/>
          <w:sz w:val="24"/>
        </w:rPr>
        <w:t>We</w:t>
      </w:r>
      <w:r>
        <w:rPr>
          <w:rFonts w:ascii="Arial"/>
          <w:b/>
          <w:color w:val="EC7C30"/>
          <w:spacing w:val="-3"/>
          <w:sz w:val="24"/>
        </w:rPr>
        <w:t xml:space="preserve"> </w:t>
      </w:r>
      <w:r>
        <w:rPr>
          <w:rFonts w:ascii="Arial"/>
          <w:b/>
          <w:color w:val="EC7C30"/>
          <w:sz w:val="24"/>
        </w:rPr>
        <w:t>are</w:t>
      </w:r>
      <w:r>
        <w:rPr>
          <w:rFonts w:ascii="Arial"/>
          <w:b/>
          <w:color w:val="EC7C30"/>
          <w:spacing w:val="-2"/>
          <w:sz w:val="24"/>
        </w:rPr>
        <w:t xml:space="preserve"> </w:t>
      </w:r>
      <w:r>
        <w:rPr>
          <w:rFonts w:ascii="Arial"/>
          <w:b/>
          <w:color w:val="EC7C30"/>
          <w:sz w:val="24"/>
        </w:rPr>
        <w:t>caring:</w:t>
      </w:r>
    </w:p>
    <w:p w14:paraId="3D11F6B2" w14:textId="77777777" w:rsidR="00FB2251" w:rsidRDefault="00FB2251"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7"/>
        <w:gridCol w:w="2742"/>
      </w:tblGrid>
      <w:tr w:rsidR="00FB2251" w14:paraId="4699AE81" w14:textId="77777777">
        <w:trPr>
          <w:trHeight w:val="249"/>
        </w:trPr>
        <w:tc>
          <w:tcPr>
            <w:tcW w:w="6507" w:type="dxa"/>
          </w:tcPr>
          <w:p w14:paraId="7531E4F3" w14:textId="77777777" w:rsidR="00FB2251" w:rsidRDefault="00000000">
            <w:pPr>
              <w:pStyle w:val="TableParagraph"/>
              <w:spacing w:line="229" w:lineRule="exact"/>
              <w:ind w:left="110"/>
            </w:pPr>
            <w:r>
              <w:t>What</w:t>
            </w:r>
            <w:r>
              <w:rPr>
                <w:spacing w:val="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means</w:t>
            </w:r>
          </w:p>
        </w:tc>
        <w:tc>
          <w:tcPr>
            <w:tcW w:w="2742" w:type="dxa"/>
          </w:tcPr>
          <w:p w14:paraId="162939C3" w14:textId="77777777" w:rsidR="00FB2251" w:rsidRDefault="00000000">
            <w:pPr>
              <w:pStyle w:val="TableParagraph"/>
              <w:spacing w:line="229" w:lineRule="exact"/>
              <w:ind w:left="614"/>
            </w:pPr>
            <w:r>
              <w:t>Our</w:t>
            </w:r>
            <w:r>
              <w:rPr>
                <w:spacing w:val="-3"/>
              </w:rPr>
              <w:t xml:space="preserve"> </w:t>
            </w:r>
            <w:r>
              <w:t>behaviours</w:t>
            </w:r>
          </w:p>
        </w:tc>
      </w:tr>
      <w:tr w:rsidR="00FB2251" w14:paraId="18CC8CC9" w14:textId="77777777">
        <w:trPr>
          <w:trHeight w:val="1564"/>
        </w:trPr>
        <w:tc>
          <w:tcPr>
            <w:tcW w:w="6507" w:type="dxa"/>
          </w:tcPr>
          <w:p w14:paraId="10C85B57" w14:textId="77777777" w:rsidR="00FB225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right="484"/>
            </w:pPr>
            <w:r>
              <w:t>We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compassionate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check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colleagues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patients</w:t>
            </w:r>
          </w:p>
          <w:p w14:paraId="7164CF3A" w14:textId="77777777" w:rsidR="00FB225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right="668"/>
            </w:pPr>
            <w:r>
              <w:t>We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recognise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9"/>
              </w:rPr>
              <w:t xml:space="preserve"> </w:t>
            </w:r>
            <w:r>
              <w:t>individuals</w:t>
            </w:r>
          </w:p>
          <w:p w14:paraId="436ECDDF" w14:textId="77777777" w:rsidR="00FB225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54" w:lineRule="exact"/>
              <w:ind w:right="800"/>
            </w:pPr>
            <w:r>
              <w:t>We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committed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improving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colleagues,</w:t>
            </w:r>
            <w:r>
              <w:rPr>
                <w:spacing w:val="-4"/>
              </w:rPr>
              <w:t xml:space="preserve"> </w:t>
            </w:r>
            <w:r>
              <w:t>patients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carers</w:t>
            </w:r>
          </w:p>
        </w:tc>
        <w:tc>
          <w:tcPr>
            <w:tcW w:w="2742" w:type="dxa"/>
          </w:tcPr>
          <w:p w14:paraId="0CDCA9C6" w14:textId="77777777" w:rsidR="00FB225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64" w:lineRule="exact"/>
              <w:ind w:hanging="361"/>
            </w:pPr>
            <w:r>
              <w:t>Showing</w:t>
            </w:r>
            <w:r>
              <w:rPr>
                <w:spacing w:val="-4"/>
              </w:rPr>
              <w:t xml:space="preserve"> </w:t>
            </w:r>
            <w:r>
              <w:t>empathy</w:t>
            </w:r>
          </w:p>
          <w:p w14:paraId="0869C888" w14:textId="77777777" w:rsidR="00FB225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Being</w:t>
            </w:r>
            <w:r>
              <w:rPr>
                <w:spacing w:val="-3"/>
              </w:rPr>
              <w:t xml:space="preserve"> </w:t>
            </w:r>
            <w:r>
              <w:t>curious</w:t>
            </w:r>
          </w:p>
          <w:p w14:paraId="5D3EB457" w14:textId="77777777" w:rsidR="00FB225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Showing</w:t>
            </w:r>
            <w:r>
              <w:rPr>
                <w:spacing w:val="-11"/>
              </w:rPr>
              <w:t xml:space="preserve"> </w:t>
            </w:r>
            <w:r>
              <w:t>humility</w:t>
            </w:r>
          </w:p>
          <w:p w14:paraId="49994A84" w14:textId="77777777" w:rsidR="00FB225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others</w:t>
            </w:r>
          </w:p>
        </w:tc>
      </w:tr>
    </w:tbl>
    <w:p w14:paraId="7A41C4E5" w14:textId="77777777" w:rsidR="00FB2251" w:rsidRDefault="00FB2251">
      <w:pPr>
        <w:pStyle w:val="BodyText"/>
        <w:spacing w:before="3"/>
        <w:rPr>
          <w:rFonts w:ascii="Arial"/>
          <w:b/>
          <w:sz w:val="21"/>
        </w:rPr>
      </w:pPr>
    </w:p>
    <w:p w14:paraId="482B8924" w14:textId="77777777" w:rsidR="00FB2251" w:rsidRDefault="00000000">
      <w:pPr>
        <w:spacing w:before="1"/>
        <w:ind w:left="220"/>
        <w:rPr>
          <w:rFonts w:ascii="Arial"/>
          <w:b/>
          <w:sz w:val="24"/>
        </w:rPr>
      </w:pPr>
      <w:r>
        <w:rPr>
          <w:rFonts w:ascii="Arial"/>
          <w:b/>
          <w:color w:val="6FAC46"/>
          <w:sz w:val="24"/>
        </w:rPr>
        <w:t>We</w:t>
      </w:r>
      <w:r>
        <w:rPr>
          <w:rFonts w:ascii="Arial"/>
          <w:b/>
          <w:color w:val="6FAC46"/>
          <w:spacing w:val="-2"/>
          <w:sz w:val="24"/>
        </w:rPr>
        <w:t xml:space="preserve"> </w:t>
      </w:r>
      <w:r>
        <w:rPr>
          <w:rFonts w:ascii="Arial"/>
          <w:b/>
          <w:color w:val="6FAC46"/>
          <w:sz w:val="24"/>
        </w:rPr>
        <w:t>are</w:t>
      </w:r>
      <w:r>
        <w:rPr>
          <w:rFonts w:ascii="Arial"/>
          <w:b/>
          <w:color w:val="6FAC46"/>
          <w:spacing w:val="-1"/>
          <w:sz w:val="24"/>
        </w:rPr>
        <w:t xml:space="preserve"> </w:t>
      </w:r>
      <w:r>
        <w:rPr>
          <w:rFonts w:ascii="Arial"/>
          <w:b/>
          <w:color w:val="6FAC46"/>
          <w:sz w:val="24"/>
        </w:rPr>
        <w:t>fair:</w:t>
      </w:r>
    </w:p>
    <w:p w14:paraId="4938FEF9" w14:textId="77777777" w:rsidR="00FB2251" w:rsidRDefault="00FB2251"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2977"/>
      </w:tblGrid>
      <w:tr w:rsidR="00FB2251" w14:paraId="345E39CF" w14:textId="77777777">
        <w:trPr>
          <w:trHeight w:val="253"/>
        </w:trPr>
        <w:tc>
          <w:tcPr>
            <w:tcW w:w="6271" w:type="dxa"/>
          </w:tcPr>
          <w:p w14:paraId="2A9A6894" w14:textId="77777777" w:rsidR="00FB2251" w:rsidRDefault="00000000">
            <w:pPr>
              <w:pStyle w:val="TableParagraph"/>
              <w:spacing w:line="234" w:lineRule="exact"/>
              <w:ind w:left="2416" w:right="2399"/>
              <w:jc w:val="center"/>
            </w:pPr>
            <w:r>
              <w:t>What</w:t>
            </w:r>
            <w:r>
              <w:rPr>
                <w:spacing w:val="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means</w:t>
            </w:r>
          </w:p>
        </w:tc>
        <w:tc>
          <w:tcPr>
            <w:tcW w:w="2977" w:type="dxa"/>
          </w:tcPr>
          <w:p w14:paraId="00AAD29B" w14:textId="77777777" w:rsidR="00FB2251" w:rsidRDefault="00000000">
            <w:pPr>
              <w:pStyle w:val="TableParagraph"/>
              <w:spacing w:line="234" w:lineRule="exact"/>
              <w:ind w:left="739"/>
            </w:pPr>
            <w:r>
              <w:t>Our</w:t>
            </w:r>
            <w:r>
              <w:rPr>
                <w:spacing w:val="-3"/>
              </w:rPr>
              <w:t xml:space="preserve"> </w:t>
            </w:r>
            <w:r>
              <w:t>behaviours</w:t>
            </w:r>
          </w:p>
        </w:tc>
      </w:tr>
      <w:tr w:rsidR="00FB2251" w14:paraId="5180EDF9" w14:textId="77777777">
        <w:trPr>
          <w:trHeight w:val="532"/>
        </w:trPr>
        <w:tc>
          <w:tcPr>
            <w:tcW w:w="6271" w:type="dxa"/>
          </w:tcPr>
          <w:p w14:paraId="1DDC8834" w14:textId="77777777" w:rsidR="00FB225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4" w:line="254" w:lineRule="exact"/>
              <w:ind w:right="332"/>
            </w:pPr>
            <w:r>
              <w:t>We</w:t>
            </w:r>
            <w:r>
              <w:rPr>
                <w:spacing w:val="-5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other’s</w:t>
            </w:r>
            <w:r>
              <w:rPr>
                <w:spacing w:val="-1"/>
              </w:rPr>
              <w:t xml:space="preserve"> </w:t>
            </w:r>
            <w:r>
              <w:t>differences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backgrounds</w:t>
            </w:r>
          </w:p>
        </w:tc>
        <w:tc>
          <w:tcPr>
            <w:tcW w:w="2977" w:type="dxa"/>
          </w:tcPr>
          <w:p w14:paraId="3061F53E" w14:textId="77777777" w:rsidR="00FB225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64" w:lineRule="exact"/>
              <w:ind w:hanging="361"/>
            </w:pPr>
            <w:r>
              <w:t>Being</w:t>
            </w:r>
            <w:r>
              <w:rPr>
                <w:spacing w:val="-2"/>
              </w:rPr>
              <w:t xml:space="preserve"> </w:t>
            </w:r>
            <w:r>
              <w:t>consistent</w:t>
            </w:r>
          </w:p>
          <w:p w14:paraId="390A0C26" w14:textId="77777777" w:rsidR="00FB225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9" w:lineRule="exact"/>
              <w:ind w:hanging="361"/>
            </w:pP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others</w:t>
            </w:r>
          </w:p>
        </w:tc>
      </w:tr>
    </w:tbl>
    <w:p w14:paraId="5A365BA5" w14:textId="77777777" w:rsidR="00FB2251" w:rsidRDefault="00FB2251">
      <w:pPr>
        <w:spacing w:line="249" w:lineRule="exact"/>
        <w:sectPr w:rsidR="00FB2251">
          <w:pgSz w:w="11910" w:h="16840"/>
          <w:pgMar w:top="1700" w:right="1220" w:bottom="1020" w:left="1220" w:header="358" w:footer="822" w:gutter="0"/>
          <w:cols w:space="720"/>
        </w:sectPr>
      </w:pPr>
    </w:p>
    <w:p w14:paraId="7266C23F" w14:textId="77777777" w:rsidR="00FB2251" w:rsidRDefault="00FB2251">
      <w:pPr>
        <w:pStyle w:val="BodyText"/>
        <w:rPr>
          <w:rFonts w:ascii="Arial"/>
          <w:b/>
          <w:sz w:val="20"/>
        </w:rPr>
      </w:pPr>
    </w:p>
    <w:p w14:paraId="6B36EE02" w14:textId="77777777" w:rsidR="00FB2251" w:rsidRDefault="00FB2251">
      <w:pPr>
        <w:pStyle w:val="BodyText"/>
        <w:rPr>
          <w:rFonts w:ascii="Arial"/>
          <w:b/>
          <w:sz w:val="20"/>
        </w:rPr>
      </w:pPr>
    </w:p>
    <w:p w14:paraId="3555BE22" w14:textId="77777777" w:rsidR="00FB2251" w:rsidRDefault="00FB2251">
      <w:pPr>
        <w:pStyle w:val="BodyText"/>
        <w:rPr>
          <w:rFonts w:ascii="Arial"/>
          <w:b/>
          <w:sz w:val="20"/>
        </w:rPr>
      </w:pPr>
    </w:p>
    <w:p w14:paraId="356BFE7C" w14:textId="77777777" w:rsidR="00FB2251" w:rsidRDefault="00FB2251">
      <w:pPr>
        <w:pStyle w:val="BodyText"/>
        <w:spacing w:before="5"/>
        <w:rPr>
          <w:rFonts w:ascii="Arial"/>
          <w:b/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2977"/>
      </w:tblGrid>
      <w:tr w:rsidR="00FB2251" w14:paraId="11BC50B3" w14:textId="77777777">
        <w:trPr>
          <w:trHeight w:val="1026"/>
        </w:trPr>
        <w:tc>
          <w:tcPr>
            <w:tcW w:w="6271" w:type="dxa"/>
          </w:tcPr>
          <w:p w14:paraId="0B0EB69D" w14:textId="77777777" w:rsidR="00FB225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" w:line="235" w:lineRule="auto"/>
              <w:ind w:right="857"/>
            </w:pPr>
            <w:r>
              <w:t>We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consistent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providing</w:t>
            </w:r>
            <w:r>
              <w:rPr>
                <w:spacing w:val="-3"/>
              </w:rPr>
              <w:t xml:space="preserve"> </w:t>
            </w:r>
            <w:r>
              <w:t>realistic, clear</w:t>
            </w:r>
            <w:r>
              <w:rPr>
                <w:spacing w:val="-58"/>
              </w:rPr>
              <w:t xml:space="preserve"> </w:t>
            </w:r>
            <w:r>
              <w:t>expectations and</w:t>
            </w:r>
            <w:r>
              <w:rPr>
                <w:spacing w:val="1"/>
              </w:rPr>
              <w:t xml:space="preserve"> </w:t>
            </w:r>
            <w:r>
              <w:t>constructive</w:t>
            </w:r>
            <w:r>
              <w:rPr>
                <w:spacing w:val="-8"/>
              </w:rPr>
              <w:t xml:space="preserve"> </w:t>
            </w:r>
            <w:r>
              <w:t>feedback</w:t>
            </w:r>
          </w:p>
          <w:p w14:paraId="4E805729" w14:textId="77777777" w:rsidR="00FB2251" w:rsidRDefault="00000000">
            <w:pPr>
              <w:pStyle w:val="TableParagraph"/>
              <w:spacing w:line="250" w:lineRule="atLeast"/>
              <w:ind w:left="110" w:right="554"/>
            </w:pPr>
            <w:r>
              <w:t>We are always looking for opportunities to develop all our</w:t>
            </w:r>
            <w:r>
              <w:rPr>
                <w:spacing w:val="-60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</w:tc>
        <w:tc>
          <w:tcPr>
            <w:tcW w:w="2977" w:type="dxa"/>
          </w:tcPr>
          <w:p w14:paraId="2C9CAD97" w14:textId="77777777" w:rsidR="00FB225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" w:line="235" w:lineRule="auto"/>
              <w:ind w:right="530"/>
            </w:pPr>
            <w:r>
              <w:t>Supporting each</w:t>
            </w:r>
            <w:r>
              <w:rPr>
                <w:spacing w:val="-59"/>
              </w:rPr>
              <w:t xml:space="preserve"> </w:t>
            </w:r>
            <w:r>
              <w:t>other</w:t>
            </w:r>
          </w:p>
        </w:tc>
      </w:tr>
    </w:tbl>
    <w:p w14:paraId="0070AA83" w14:textId="77777777" w:rsidR="00FB2251" w:rsidRDefault="00FB2251">
      <w:pPr>
        <w:pStyle w:val="BodyText"/>
        <w:spacing w:before="3"/>
        <w:rPr>
          <w:rFonts w:ascii="Arial"/>
          <w:b/>
          <w:sz w:val="13"/>
        </w:rPr>
      </w:pPr>
    </w:p>
    <w:p w14:paraId="7D4A2200" w14:textId="77777777" w:rsidR="00FB2251" w:rsidRDefault="00000000">
      <w:pPr>
        <w:spacing w:before="92"/>
        <w:ind w:left="220"/>
        <w:rPr>
          <w:rFonts w:ascii="Arial"/>
          <w:b/>
          <w:sz w:val="24"/>
        </w:rPr>
      </w:pPr>
      <w:r>
        <w:rPr>
          <w:rFonts w:ascii="Arial"/>
          <w:b/>
          <w:color w:val="4471C4"/>
          <w:sz w:val="24"/>
        </w:rPr>
        <w:t>We</w:t>
      </w:r>
      <w:r>
        <w:rPr>
          <w:rFonts w:ascii="Arial"/>
          <w:b/>
          <w:color w:val="4471C4"/>
          <w:spacing w:val="-1"/>
          <w:sz w:val="24"/>
        </w:rPr>
        <w:t xml:space="preserve"> </w:t>
      </w:r>
      <w:r>
        <w:rPr>
          <w:rFonts w:ascii="Arial"/>
          <w:b/>
          <w:color w:val="4471C4"/>
          <w:sz w:val="24"/>
        </w:rPr>
        <w:t>are</w:t>
      </w:r>
      <w:r>
        <w:rPr>
          <w:rFonts w:ascii="Arial"/>
          <w:b/>
          <w:color w:val="4471C4"/>
          <w:spacing w:val="-1"/>
          <w:sz w:val="24"/>
        </w:rPr>
        <w:t xml:space="preserve"> </w:t>
      </w:r>
      <w:r>
        <w:rPr>
          <w:rFonts w:ascii="Arial"/>
          <w:b/>
          <w:color w:val="4471C4"/>
          <w:sz w:val="24"/>
        </w:rPr>
        <w:t>open:</w:t>
      </w:r>
    </w:p>
    <w:p w14:paraId="200765F8" w14:textId="77777777" w:rsidR="00FB2251" w:rsidRDefault="00FB2251"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2775"/>
      </w:tblGrid>
      <w:tr w:rsidR="00FB2251" w14:paraId="59CF819C" w14:textId="77777777">
        <w:trPr>
          <w:trHeight w:val="253"/>
        </w:trPr>
        <w:tc>
          <w:tcPr>
            <w:tcW w:w="6473" w:type="dxa"/>
          </w:tcPr>
          <w:p w14:paraId="56DFA5CC" w14:textId="77777777" w:rsidR="00FB2251" w:rsidRDefault="00000000">
            <w:pPr>
              <w:pStyle w:val="TableParagraph"/>
              <w:spacing w:line="234" w:lineRule="exact"/>
              <w:ind w:left="2516" w:right="2500"/>
              <w:jc w:val="center"/>
            </w:pPr>
            <w:r>
              <w:t>What</w:t>
            </w:r>
            <w:r>
              <w:rPr>
                <w:spacing w:val="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means</w:t>
            </w:r>
          </w:p>
        </w:tc>
        <w:tc>
          <w:tcPr>
            <w:tcW w:w="2775" w:type="dxa"/>
          </w:tcPr>
          <w:p w14:paraId="5CE8609E" w14:textId="77777777" w:rsidR="00FB2251" w:rsidRDefault="00000000">
            <w:pPr>
              <w:pStyle w:val="TableParagraph"/>
              <w:spacing w:line="234" w:lineRule="exact"/>
              <w:ind w:left="638"/>
            </w:pPr>
            <w:r>
              <w:t>Our</w:t>
            </w:r>
            <w:r>
              <w:rPr>
                <w:spacing w:val="-3"/>
              </w:rPr>
              <w:t xml:space="preserve"> </w:t>
            </w:r>
            <w:r>
              <w:t>behaviours</w:t>
            </w:r>
          </w:p>
        </w:tc>
      </w:tr>
      <w:tr w:rsidR="00FB2251" w14:paraId="2F8722A0" w14:textId="77777777">
        <w:trPr>
          <w:trHeight w:val="2323"/>
        </w:trPr>
        <w:tc>
          <w:tcPr>
            <w:tcW w:w="6473" w:type="dxa"/>
          </w:tcPr>
          <w:p w14:paraId="08AC3350" w14:textId="77777777" w:rsidR="00FB225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891"/>
            </w:pPr>
            <w:r>
              <w:t>We</w:t>
            </w:r>
            <w:r>
              <w:rPr>
                <w:spacing w:val="-10"/>
              </w:rPr>
              <w:t xml:space="preserve"> </w:t>
            </w:r>
            <w:r>
              <w:t>embrace</w:t>
            </w:r>
            <w:r>
              <w:rPr>
                <w:spacing w:val="-5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continuously</w:t>
            </w:r>
            <w:r>
              <w:rPr>
                <w:spacing w:val="-2"/>
              </w:rPr>
              <w:t xml:space="preserve"> </w:t>
            </w:r>
            <w:r>
              <w:t>challenge</w:t>
            </w:r>
            <w:r>
              <w:rPr>
                <w:spacing w:val="-58"/>
              </w:rPr>
              <w:t xml:space="preserve"> </w:t>
            </w:r>
            <w:r>
              <w:t>ourselves and colleagues to create meaningful</w:t>
            </w:r>
            <w:r>
              <w:rPr>
                <w:spacing w:val="1"/>
              </w:rPr>
              <w:t xml:space="preserve"> </w:t>
            </w:r>
            <w:r>
              <w:t>improvement</w:t>
            </w:r>
          </w:p>
          <w:p w14:paraId="51393E48" w14:textId="77777777" w:rsidR="00FB225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148"/>
            </w:pPr>
            <w:r>
              <w:t>We</w:t>
            </w:r>
            <w:r>
              <w:rPr>
                <w:spacing w:val="-8"/>
              </w:rPr>
              <w:t xml:space="preserve"> </w:t>
            </w:r>
            <w:r>
              <w:t>ask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help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it;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offer</w:t>
            </w:r>
            <w:r>
              <w:rPr>
                <w:spacing w:val="-7"/>
              </w:rPr>
              <w:t xml:space="preserve"> </w:t>
            </w:r>
            <w:r>
              <w:t>help</w:t>
            </w:r>
            <w:r>
              <w:rPr>
                <w:spacing w:val="1"/>
              </w:rPr>
              <w:t xml:space="preserve"> </w:t>
            </w:r>
            <w:r>
              <w:t>when we</w:t>
            </w:r>
            <w:r>
              <w:rPr>
                <w:spacing w:val="-58"/>
              </w:rPr>
              <w:t xml:space="preserve"> </w:t>
            </w:r>
            <w:r>
              <w:t>see a colleague struggling and we are always open to</w:t>
            </w:r>
            <w:r>
              <w:rPr>
                <w:spacing w:val="1"/>
              </w:rPr>
              <w:t xml:space="preserve"> </w:t>
            </w:r>
            <w:r>
              <w:t>challenge</w:t>
            </w:r>
          </w:p>
          <w:p w14:paraId="1C172F2B" w14:textId="77777777" w:rsidR="00FB225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35" w:lineRule="auto"/>
              <w:ind w:right="425"/>
            </w:pPr>
            <w:r>
              <w:t>We</w:t>
            </w:r>
            <w:r>
              <w:rPr>
                <w:spacing w:val="-9"/>
              </w:rPr>
              <w:t xml:space="preserve"> </w:t>
            </w:r>
            <w:r>
              <w:t>actively look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ways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explore</w:t>
            </w:r>
            <w:r>
              <w:rPr>
                <w:spacing w:val="-58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partnerships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4"/>
              </w:rPr>
              <w:t xml:space="preserve"> </w:t>
            </w:r>
            <w:r>
              <w:t>teams,</w:t>
            </w:r>
            <w:r>
              <w:rPr>
                <w:spacing w:val="-4"/>
              </w:rPr>
              <w:t xml:space="preserve"> </w:t>
            </w:r>
            <w:r>
              <w:t>divisions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40794463" w14:textId="77777777" w:rsidR="00FB2251" w:rsidRDefault="00000000">
            <w:pPr>
              <w:pStyle w:val="TableParagraph"/>
              <w:spacing w:before="1" w:line="239" w:lineRule="exact"/>
              <w:ind w:left="830"/>
            </w:pPr>
            <w:r>
              <w:t>organisations</w:t>
            </w:r>
          </w:p>
        </w:tc>
        <w:tc>
          <w:tcPr>
            <w:tcW w:w="2775" w:type="dxa"/>
          </w:tcPr>
          <w:p w14:paraId="0741538C" w14:textId="77777777" w:rsidR="00FB225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64" w:lineRule="exact"/>
              <w:ind w:hanging="361"/>
            </w:pPr>
            <w:r>
              <w:t>Speaking</w:t>
            </w:r>
            <w:r>
              <w:rPr>
                <w:spacing w:val="-3"/>
              </w:rPr>
              <w:t xml:space="preserve"> </w:t>
            </w:r>
            <w:r>
              <w:t>up</w:t>
            </w:r>
          </w:p>
          <w:p w14:paraId="702EE392" w14:textId="77777777" w:rsidR="00FB225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Being</w:t>
            </w:r>
            <w:r>
              <w:rPr>
                <w:spacing w:val="-1"/>
              </w:rPr>
              <w:t xml:space="preserve"> </w:t>
            </w:r>
            <w:r>
              <w:t>curious</w:t>
            </w:r>
          </w:p>
          <w:p w14:paraId="51DD3D57" w14:textId="77777777" w:rsidR="00FB225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569"/>
            </w:pPr>
            <w:r>
              <w:t>Learning from</w:t>
            </w:r>
            <w:r>
              <w:rPr>
                <w:spacing w:val="-59"/>
              </w:rPr>
              <w:t xml:space="preserve"> </w:t>
            </w:r>
            <w:r>
              <w:t>mistakes</w:t>
            </w:r>
          </w:p>
        </w:tc>
      </w:tr>
    </w:tbl>
    <w:p w14:paraId="6E481CCE" w14:textId="77777777" w:rsidR="00FB2251" w:rsidRDefault="00FB2251">
      <w:pPr>
        <w:pStyle w:val="BodyText"/>
        <w:spacing w:before="5"/>
        <w:rPr>
          <w:rFonts w:ascii="Arial"/>
          <w:b/>
          <w:sz w:val="20"/>
        </w:rPr>
      </w:pPr>
    </w:p>
    <w:p w14:paraId="5F85EC04" w14:textId="77777777" w:rsidR="00FB2251" w:rsidRDefault="00000000">
      <w:pPr>
        <w:pStyle w:val="BodyText"/>
        <w:ind w:left="220" w:right="312"/>
      </w:pPr>
      <w:r>
        <w:t>These</w:t>
      </w:r>
      <w:r>
        <w:rPr>
          <w:spacing w:val="-1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extremely</w:t>
      </w:r>
      <w:r>
        <w:rPr>
          <w:spacing w:val="-1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 expect</w:t>
      </w:r>
      <w:r>
        <w:rPr>
          <w:spacing w:val="-5"/>
        </w:rPr>
        <w:t xml:space="preserve"> </w:t>
      </w:r>
      <w:r>
        <w:t>everyone who</w:t>
      </w:r>
      <w:r>
        <w:rPr>
          <w:spacing w:val="-1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 Trust</w:t>
      </w:r>
      <w:r>
        <w:rPr>
          <w:spacing w:val="-58"/>
        </w:rPr>
        <w:t xml:space="preserve"> </w:t>
      </w:r>
      <w:r>
        <w:t>in any capacity to share and uphold these values. Further information on the Trust’s values</w:t>
      </w:r>
      <w:r>
        <w:rPr>
          <w:spacing w:val="1"/>
        </w:rPr>
        <w:t xml:space="preserve"> </w:t>
      </w:r>
      <w:r>
        <w:t>is available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</w:p>
    <w:p w14:paraId="2FBC45EC" w14:textId="77777777" w:rsidR="00FB2251" w:rsidRDefault="00000000">
      <w:pPr>
        <w:pStyle w:val="Heading1"/>
        <w:spacing w:before="198"/>
      </w:pPr>
      <w:r>
        <w:rPr>
          <w:color w:val="006FC0"/>
        </w:rPr>
        <w:t>Care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compassion</w:t>
      </w:r>
    </w:p>
    <w:p w14:paraId="64D33ADC" w14:textId="77777777" w:rsidR="00FB2251" w:rsidRDefault="00000000">
      <w:pPr>
        <w:pStyle w:val="BodyText"/>
        <w:spacing w:before="257"/>
        <w:ind w:left="220" w:right="226"/>
        <w:jc w:val="both"/>
      </w:pPr>
      <w:r>
        <w:t>Ensure that any escalation of care concerns or safeguarding escalations are made robustly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channel.</w:t>
      </w:r>
      <w:r>
        <w:rPr>
          <w:spacing w:val="-2"/>
        </w:rPr>
        <w:t xml:space="preserve"> </w:t>
      </w:r>
      <w:r>
        <w:t>Undertake</w:t>
      </w:r>
      <w:r>
        <w:rPr>
          <w:spacing w:val="-7"/>
        </w:rPr>
        <w:t xml:space="preserve"> </w:t>
      </w:r>
      <w:r>
        <w:t>audits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cooperate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Trust</w:t>
      </w:r>
      <w:r>
        <w:rPr>
          <w:spacing w:val="2"/>
        </w:rPr>
        <w:t xml:space="preserve"> </w:t>
      </w:r>
      <w:r>
        <w:t>standards of</w:t>
      </w:r>
      <w:r>
        <w:rPr>
          <w:spacing w:val="5"/>
        </w:rPr>
        <w:t xml:space="preserve"> </w:t>
      </w:r>
      <w:r>
        <w:t>care.</w:t>
      </w:r>
    </w:p>
    <w:p w14:paraId="1685F8BE" w14:textId="77777777" w:rsidR="00FB2251" w:rsidRDefault="00FB2251">
      <w:pPr>
        <w:pStyle w:val="BodyText"/>
        <w:spacing w:before="3"/>
        <w:rPr>
          <w:sz w:val="21"/>
        </w:rPr>
      </w:pPr>
    </w:p>
    <w:p w14:paraId="2CA45D4D" w14:textId="77777777" w:rsidR="00FB2251" w:rsidRDefault="00000000">
      <w:pPr>
        <w:spacing w:before="1"/>
        <w:ind w:left="220" w:right="228"/>
        <w:jc w:val="both"/>
        <w:rPr>
          <w:rFonts w:ascii="Arial"/>
          <w:b/>
        </w:rPr>
      </w:pPr>
      <w:r>
        <w:rPr>
          <w:rFonts w:ascii="Arial"/>
          <w:b/>
        </w:rPr>
        <w:t>This job description is intended as a guide to the main duties of the post and is not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intended to be a prescriptive document.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Duties may change to meet the needs of 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service or because of the introduction of new practices or technology.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This job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description may be reviewed from time to time and changed, after consultation with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postholder.</w:t>
      </w:r>
    </w:p>
    <w:p w14:paraId="389C295E" w14:textId="77777777" w:rsidR="00FB2251" w:rsidRDefault="00000000">
      <w:pPr>
        <w:pStyle w:val="Heading1"/>
        <w:spacing w:before="4"/>
        <w:ind w:left="3334" w:right="3335"/>
        <w:jc w:val="center"/>
      </w:pPr>
      <w:r>
        <w:rPr>
          <w:color w:val="006FC0"/>
        </w:rPr>
        <w:t>Trust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standards</w:t>
      </w:r>
    </w:p>
    <w:p w14:paraId="59EBBF2F" w14:textId="77777777" w:rsidR="00FB2251" w:rsidRDefault="00FB2251">
      <w:pPr>
        <w:pStyle w:val="BodyText"/>
        <w:spacing w:before="9"/>
        <w:rPr>
          <w:rFonts w:ascii="Arial"/>
          <w:b/>
          <w:sz w:val="35"/>
        </w:rPr>
      </w:pPr>
    </w:p>
    <w:p w14:paraId="44124537" w14:textId="77777777" w:rsidR="00FB2251" w:rsidRDefault="00000000">
      <w:pPr>
        <w:pStyle w:val="Heading2"/>
      </w:pPr>
      <w:r>
        <w:t>Equality,</w:t>
      </w:r>
      <w:r>
        <w:rPr>
          <w:spacing w:val="-4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</w:t>
      </w:r>
    </w:p>
    <w:p w14:paraId="0BF63257" w14:textId="77777777" w:rsidR="00FB2251" w:rsidRDefault="00000000">
      <w:pPr>
        <w:pStyle w:val="BodyText"/>
        <w:spacing w:before="2"/>
        <w:ind w:left="220" w:right="218"/>
      </w:pPr>
      <w:r>
        <w:t>The Trust is committed to fair and transparent recruitment and selection procedures and to</w:t>
      </w:r>
      <w:r>
        <w:rPr>
          <w:spacing w:val="1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 and</w:t>
      </w:r>
      <w:r>
        <w:rPr>
          <w:spacing w:val="-10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included.</w:t>
      </w:r>
      <w:r>
        <w:rPr>
          <w:spacing w:val="5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aim</w:t>
      </w:r>
      <w:r>
        <w:rPr>
          <w:spacing w:val="-59"/>
        </w:rPr>
        <w:t xml:space="preserve"> </w:t>
      </w:r>
      <w:r>
        <w:t>of the Trust to ensure that no job applicant or employee receives less favourable treatment</w:t>
      </w:r>
      <w:r>
        <w:rPr>
          <w:spacing w:val="1"/>
        </w:rPr>
        <w:t xml:space="preserve"> </w:t>
      </w:r>
      <w:r>
        <w:t>because of age, disability, gender reassignment, marriage and civil partnership, pregnancy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maternity,</w:t>
      </w:r>
      <w:r>
        <w:rPr>
          <w:spacing w:val="1"/>
        </w:rPr>
        <w:t xml:space="preserve"> </w:t>
      </w:r>
      <w:r>
        <w:t>race,</w:t>
      </w:r>
      <w:r>
        <w:rPr>
          <w:spacing w:val="1"/>
        </w:rPr>
        <w:t xml:space="preserve"> </w:t>
      </w:r>
      <w:r>
        <w:t>religion</w:t>
      </w:r>
      <w:r>
        <w:rPr>
          <w:spacing w:val="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belief,</w:t>
      </w:r>
      <w:r>
        <w:rPr>
          <w:spacing w:val="1"/>
        </w:rPr>
        <w:t xml:space="preserve"> </w:t>
      </w:r>
      <w:r>
        <w:t>sex,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orientation.</w:t>
      </w:r>
    </w:p>
    <w:p w14:paraId="7EF5E188" w14:textId="77777777" w:rsidR="00FB2251" w:rsidRDefault="00FB2251">
      <w:pPr>
        <w:pStyle w:val="BodyText"/>
      </w:pPr>
    </w:p>
    <w:p w14:paraId="39DA2BDF" w14:textId="77777777" w:rsidR="00FB2251" w:rsidRDefault="00000000">
      <w:pPr>
        <w:pStyle w:val="Heading2"/>
      </w:pPr>
      <w:r>
        <w:t>Health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Safety</w:t>
      </w:r>
    </w:p>
    <w:p w14:paraId="01D1E175" w14:textId="77777777" w:rsidR="00FB2251" w:rsidRDefault="00000000">
      <w:pPr>
        <w:pStyle w:val="BodyText"/>
        <w:spacing w:before="2"/>
        <w:ind w:left="220" w:right="312"/>
      </w:pPr>
      <w:r>
        <w:t>Employees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 aware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responsibilities</w:t>
      </w:r>
      <w:r>
        <w:rPr>
          <w:spacing w:val="-6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on them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 Health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at Work Act 1974 to maintain a safe environment for both staff, patients and visitors, to</w:t>
      </w:r>
      <w:r>
        <w:rPr>
          <w:spacing w:val="1"/>
        </w:rPr>
        <w:t xml:space="preserve"> </w:t>
      </w:r>
      <w:r>
        <w:t>observe obligations under organisational and departmental Health &amp; Safety policies,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risk.</w:t>
      </w:r>
    </w:p>
    <w:p w14:paraId="6BC2F801" w14:textId="77777777" w:rsidR="00FB2251" w:rsidRDefault="00FB2251">
      <w:pPr>
        <w:sectPr w:rsidR="00FB2251">
          <w:pgSz w:w="11910" w:h="16840"/>
          <w:pgMar w:top="1700" w:right="1220" w:bottom="1020" w:left="1220" w:header="358" w:footer="822" w:gutter="0"/>
          <w:cols w:space="720"/>
        </w:sectPr>
      </w:pPr>
    </w:p>
    <w:p w14:paraId="31B1288A" w14:textId="77777777" w:rsidR="00FB2251" w:rsidRDefault="00FB2251">
      <w:pPr>
        <w:pStyle w:val="BodyText"/>
        <w:rPr>
          <w:sz w:val="20"/>
        </w:rPr>
      </w:pPr>
    </w:p>
    <w:p w14:paraId="746D0F5F" w14:textId="77777777" w:rsidR="00FB2251" w:rsidRDefault="00FB2251">
      <w:pPr>
        <w:pStyle w:val="BodyText"/>
        <w:rPr>
          <w:sz w:val="20"/>
        </w:rPr>
      </w:pPr>
    </w:p>
    <w:p w14:paraId="16F3962B" w14:textId="77777777" w:rsidR="00FB2251" w:rsidRDefault="00FB2251">
      <w:pPr>
        <w:pStyle w:val="BodyText"/>
        <w:spacing w:before="7"/>
        <w:rPr>
          <w:sz w:val="25"/>
        </w:rPr>
      </w:pPr>
    </w:p>
    <w:p w14:paraId="19D49D68" w14:textId="77777777" w:rsidR="00FB2251" w:rsidRDefault="00000000">
      <w:pPr>
        <w:pStyle w:val="Heading2"/>
        <w:spacing w:before="93"/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Caldicott</w:t>
      </w:r>
    </w:p>
    <w:p w14:paraId="0CA75196" w14:textId="77777777" w:rsidR="00FB2251" w:rsidRDefault="00000000">
      <w:pPr>
        <w:pStyle w:val="BodyText"/>
        <w:spacing w:before="6"/>
        <w:ind w:left="220" w:right="254"/>
      </w:pPr>
      <w:r>
        <w:t>To obtain, process and use information (held on computer and/or manual filing systems) in a</w:t>
      </w:r>
      <w:r>
        <w:rPr>
          <w:spacing w:val="-60"/>
        </w:rPr>
        <w:t xml:space="preserve"> </w:t>
      </w:r>
      <w:r>
        <w:t>fair and lawful way. To hold person identifiable information for specific registered purposes</w:t>
      </w:r>
      <w:r>
        <w:rPr>
          <w:spacing w:val="1"/>
        </w:rPr>
        <w:t xml:space="preserve"> </w:t>
      </w:r>
      <w:r>
        <w:t>and not to use, disclose or transfer person identifiable information in any way that is</w:t>
      </w:r>
      <w:r>
        <w:rPr>
          <w:spacing w:val="1"/>
        </w:rPr>
        <w:t xml:space="preserve"> </w:t>
      </w:r>
      <w:r>
        <w:t>incompatible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2018,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Caldicott</w:t>
      </w:r>
      <w:r>
        <w:rPr>
          <w:spacing w:val="-3"/>
        </w:rPr>
        <w:t xml:space="preserve"> </w:t>
      </w:r>
      <w:r>
        <w:t>requirements.</w:t>
      </w:r>
      <w:r>
        <w:rPr>
          <w:spacing w:val="-58"/>
        </w:rPr>
        <w:t xml:space="preserve"> </w:t>
      </w:r>
      <w:r>
        <w:t>To disclose person identifiable information only to authorised persons or organisations as</w:t>
      </w:r>
      <w:r>
        <w:rPr>
          <w:spacing w:val="1"/>
        </w:rPr>
        <w:t xml:space="preserve"> </w:t>
      </w:r>
      <w:r>
        <w:t>instructed. When using email to transmit person identifiable information within or outside the</w:t>
      </w:r>
      <w:r>
        <w:rPr>
          <w:spacing w:val="-59"/>
        </w:rPr>
        <w:t xml:space="preserve"> </w:t>
      </w:r>
      <w:r>
        <w:t>Trust,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strictly</w:t>
      </w:r>
      <w:r>
        <w:rPr>
          <w:spacing w:val="-4"/>
        </w:rPr>
        <w:t xml:space="preserve"> </w:t>
      </w:r>
      <w:r>
        <w:t>followed.</w:t>
      </w:r>
    </w:p>
    <w:p w14:paraId="09F1A0D1" w14:textId="77777777" w:rsidR="00FB2251" w:rsidRDefault="00FB2251">
      <w:pPr>
        <w:pStyle w:val="BodyText"/>
        <w:spacing w:before="2"/>
        <w:rPr>
          <w:sz w:val="20"/>
        </w:rPr>
      </w:pPr>
    </w:p>
    <w:p w14:paraId="15B323AE" w14:textId="77777777" w:rsidR="00FB2251" w:rsidRDefault="00000000">
      <w:pPr>
        <w:pStyle w:val="Heading2"/>
      </w:pPr>
      <w:r>
        <w:t>Customer</w:t>
      </w:r>
      <w:r>
        <w:rPr>
          <w:spacing w:val="-7"/>
        </w:rPr>
        <w:t xml:space="preserve"> </w:t>
      </w:r>
      <w:r>
        <w:t>Care</w:t>
      </w:r>
    </w:p>
    <w:p w14:paraId="146C9511" w14:textId="77777777" w:rsidR="00FB2251" w:rsidRDefault="00000000">
      <w:pPr>
        <w:pStyle w:val="BodyText"/>
        <w:spacing w:before="69"/>
        <w:ind w:left="220" w:right="270"/>
      </w:pPr>
      <w:r>
        <w:t>The aim of the hospital is to provide patients and clients with the best possible care and</w:t>
      </w:r>
      <w:r>
        <w:rPr>
          <w:spacing w:val="1"/>
        </w:rPr>
        <w:t xml:space="preserve"> </w:t>
      </w:r>
      <w:r>
        <w:t>services. 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aim,</w:t>
      </w:r>
      <w:r>
        <w:rPr>
          <w:spacing w:val="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client first and do their utmost to meet their requests and needs courteously and efficiently.</w:t>
      </w:r>
      <w:r>
        <w:rPr>
          <w:spacing w:val="1"/>
        </w:rPr>
        <w:t xml:space="preserve"> </w:t>
      </w:r>
      <w:r>
        <w:t>In order that staff understand the principles of customer care and the effects on their</w:t>
      </w:r>
      <w:r>
        <w:rPr>
          <w:spacing w:val="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service,</w:t>
      </w:r>
      <w:r>
        <w:rPr>
          <w:spacing w:val="-8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given.</w:t>
      </w:r>
    </w:p>
    <w:p w14:paraId="249F7243" w14:textId="77777777" w:rsidR="00FB2251" w:rsidRDefault="00FB2251">
      <w:pPr>
        <w:pStyle w:val="BodyText"/>
        <w:spacing w:before="10"/>
        <w:rPr>
          <w:sz w:val="19"/>
        </w:rPr>
      </w:pPr>
    </w:p>
    <w:p w14:paraId="13EF39F4" w14:textId="77777777" w:rsidR="00FB2251" w:rsidRDefault="00000000">
      <w:pPr>
        <w:pStyle w:val="Heading2"/>
        <w:spacing w:before="1"/>
      </w:pPr>
      <w:r>
        <w:t>Infection</w:t>
      </w:r>
      <w:r>
        <w:rPr>
          <w:spacing w:val="-7"/>
        </w:rPr>
        <w:t xml:space="preserve"> </w:t>
      </w:r>
      <w:r>
        <w:t>Control</w:t>
      </w:r>
    </w:p>
    <w:p w14:paraId="5B8EEF4D" w14:textId="77777777" w:rsidR="00FB2251" w:rsidRDefault="00000000">
      <w:pPr>
        <w:pStyle w:val="BodyText"/>
        <w:spacing w:before="69"/>
        <w:ind w:left="220" w:right="258"/>
      </w:pPr>
      <w:r>
        <w:t>All healthcare workers have an overriding duty of care to patients and are expected to</w:t>
      </w:r>
      <w:r>
        <w:rPr>
          <w:spacing w:val="1"/>
        </w:rPr>
        <w:t xml:space="preserve"> </w:t>
      </w:r>
      <w:r>
        <w:t>comply fully with best practice standards.</w:t>
      </w:r>
      <w:r>
        <w:rPr>
          <w:spacing w:val="1"/>
        </w:rPr>
        <w:t xml:space="preserve"> </w:t>
      </w:r>
      <w:r>
        <w:t>You have a responsibility to comply with Trust</w:t>
      </w:r>
      <w:r>
        <w:rPr>
          <w:spacing w:val="1"/>
        </w:rPr>
        <w:t xml:space="preserve"> </w:t>
      </w:r>
      <w:r>
        <w:t>policies for personal and patient safety and for prevention of healthcare associated infection</w:t>
      </w:r>
      <w:r>
        <w:rPr>
          <w:spacing w:val="1"/>
        </w:rPr>
        <w:t xml:space="preserve"> </w:t>
      </w:r>
      <w:r>
        <w:t>(HCAI); this includes a requirement for rigorous and consistent compliance with Trust</w:t>
      </w:r>
      <w:r>
        <w:rPr>
          <w:spacing w:val="1"/>
        </w:rPr>
        <w:t xml:space="preserve"> </w:t>
      </w:r>
      <w:r>
        <w:t>policies for hand hygiene, use of personal protective equipment and safe disposal of sharps.</w:t>
      </w:r>
      <w:r>
        <w:rPr>
          <w:spacing w:val="-59"/>
        </w:rPr>
        <w:t xml:space="preserve"> </w:t>
      </w:r>
      <w:r>
        <w:t>Knowledge, skills and behaviour in the workplace should reflect this; at annual appraisal you</w:t>
      </w:r>
      <w:r>
        <w:rPr>
          <w:spacing w:val="-5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reducing</w:t>
      </w:r>
      <w:r>
        <w:rPr>
          <w:spacing w:val="-5"/>
        </w:rPr>
        <w:t xml:space="preserve"> </w:t>
      </w:r>
      <w:r>
        <w:t>HCAI.</w:t>
      </w:r>
    </w:p>
    <w:p w14:paraId="157F3684" w14:textId="77777777" w:rsidR="00FB2251" w:rsidRDefault="00FB2251">
      <w:pPr>
        <w:pStyle w:val="BodyText"/>
        <w:spacing w:before="1"/>
        <w:rPr>
          <w:sz w:val="20"/>
        </w:rPr>
      </w:pPr>
    </w:p>
    <w:p w14:paraId="4C5B1BC0" w14:textId="77777777" w:rsidR="00FB2251" w:rsidRDefault="00000000">
      <w:pPr>
        <w:pStyle w:val="Heading2"/>
      </w:pPr>
      <w:r>
        <w:t>Smoking</w:t>
      </w:r>
      <w:r>
        <w:rPr>
          <w:spacing w:val="-3"/>
        </w:rPr>
        <w:t xml:space="preserve"> </w:t>
      </w:r>
      <w:r>
        <w:t>Policy</w:t>
      </w:r>
    </w:p>
    <w:p w14:paraId="5E447E9F" w14:textId="77777777" w:rsidR="00FB2251" w:rsidRDefault="00000000">
      <w:pPr>
        <w:pStyle w:val="BodyText"/>
        <w:spacing w:before="70"/>
        <w:ind w:left="220"/>
      </w:pPr>
      <w:r>
        <w:t>The Trust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smoke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environment.</w:t>
      </w:r>
    </w:p>
    <w:p w14:paraId="04BA8CDB" w14:textId="77777777" w:rsidR="00FB2251" w:rsidRDefault="00FB2251">
      <w:pPr>
        <w:pStyle w:val="BodyText"/>
        <w:spacing w:before="10"/>
        <w:rPr>
          <w:sz w:val="21"/>
        </w:rPr>
      </w:pPr>
    </w:p>
    <w:p w14:paraId="03BA610A" w14:textId="77777777" w:rsidR="00FB2251" w:rsidRDefault="00000000">
      <w:pPr>
        <w:pStyle w:val="Heading2"/>
      </w:pPr>
      <w:r>
        <w:t>Confidentiality</w:t>
      </w:r>
    </w:p>
    <w:p w14:paraId="202967F2" w14:textId="77777777" w:rsidR="00FB2251" w:rsidRDefault="00000000">
      <w:pPr>
        <w:pStyle w:val="BodyText"/>
        <w:spacing w:before="2"/>
        <w:ind w:left="220" w:right="218"/>
        <w:rPr>
          <w:rFonts w:ascii="Arial"/>
          <w:b/>
          <w:sz w:val="24"/>
        </w:rPr>
      </w:pPr>
      <w:r>
        <w:t>Under no circumstances, either during or after the end of your employment (however it is</w:t>
      </w:r>
      <w:r>
        <w:rPr>
          <w:spacing w:val="1"/>
        </w:rPr>
        <w:t xml:space="preserve"> </w:t>
      </w:r>
      <w:r>
        <w:t>terminated),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divulge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unauthorised</w:t>
      </w:r>
      <w:r>
        <w:rPr>
          <w:spacing w:val="-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Trust. This includes but is not limited to, information covering patients, individual staff</w:t>
      </w:r>
      <w:r>
        <w:rPr>
          <w:spacing w:val="1"/>
        </w:rPr>
        <w:t xml:space="preserve"> </w:t>
      </w:r>
      <w:r>
        <w:t>records, industrial relations, financial affairs, contract terms and prices or business forecasts.</w:t>
      </w:r>
      <w:r>
        <w:rPr>
          <w:spacing w:val="-59"/>
        </w:rPr>
        <w:t xml:space="preserve"> </w:t>
      </w:r>
      <w:r>
        <w:rPr>
          <w:rFonts w:ascii="Arial"/>
          <w:b/>
          <w:sz w:val="24"/>
        </w:rPr>
        <w:t>Clinical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Governance</w:t>
      </w:r>
    </w:p>
    <w:p w14:paraId="6F8561F0" w14:textId="77777777" w:rsidR="00FB2251" w:rsidRDefault="00000000">
      <w:pPr>
        <w:pStyle w:val="BodyText"/>
        <w:ind w:left="220" w:right="218"/>
      </w:pPr>
      <w:r>
        <w:t>Staff are expected to provide patients with timely and effective care. Treatment and direct /</w:t>
      </w:r>
      <w:r>
        <w:rPr>
          <w:spacing w:val="1"/>
        </w:rPr>
        <w:t xml:space="preserve"> </w:t>
      </w:r>
      <w:r>
        <w:t>indirect support must be based on best practice.</w:t>
      </w:r>
      <w:r>
        <w:rPr>
          <w:spacing w:val="1"/>
        </w:rPr>
        <w:t xml:space="preserve"> </w:t>
      </w:r>
      <w:r>
        <w:t>Everyone is responsible for this and his/her</w:t>
      </w:r>
      <w:r>
        <w:rPr>
          <w:spacing w:val="-59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achieving</w:t>
      </w:r>
      <w:r>
        <w:rPr>
          <w:spacing w:val="2"/>
        </w:rPr>
        <w:t xml:space="preserve"> </w:t>
      </w:r>
      <w:r>
        <w:t>this.</w:t>
      </w:r>
    </w:p>
    <w:p w14:paraId="6B0B28C6" w14:textId="77777777" w:rsidR="00FB2251" w:rsidRDefault="00FB2251">
      <w:pPr>
        <w:pStyle w:val="BodyText"/>
        <w:spacing w:before="7"/>
        <w:rPr>
          <w:sz w:val="21"/>
        </w:rPr>
      </w:pPr>
    </w:p>
    <w:p w14:paraId="2628260C" w14:textId="77777777" w:rsidR="00FB2251" w:rsidRDefault="00000000">
      <w:pPr>
        <w:pStyle w:val="Heading2"/>
        <w:spacing w:before="1"/>
      </w:pPr>
      <w:r>
        <w:t>Rehabilitation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Offenders</w:t>
      </w:r>
      <w:r>
        <w:rPr>
          <w:spacing w:val="-4"/>
        </w:rPr>
        <w:t xml:space="preserve"> </w:t>
      </w:r>
      <w:r>
        <w:t>Act</w:t>
      </w:r>
    </w:p>
    <w:p w14:paraId="6D486669" w14:textId="77777777" w:rsidR="00FB2251" w:rsidRDefault="00000000">
      <w:pPr>
        <w:pStyle w:val="BodyText"/>
        <w:spacing w:before="6"/>
        <w:ind w:left="220" w:right="242"/>
      </w:pPr>
      <w:r>
        <w:t>This</w:t>
      </w:r>
      <w:r>
        <w:rPr>
          <w:spacing w:val="-1"/>
        </w:rPr>
        <w:t xml:space="preserve"> </w:t>
      </w:r>
      <w:r>
        <w:t>post is</w:t>
      </w:r>
      <w:r>
        <w:rPr>
          <w:spacing w:val="-6"/>
        </w:rPr>
        <w:t xml:space="preserve"> </w:t>
      </w:r>
      <w:r>
        <w:t>exempt</w:t>
      </w:r>
      <w:r>
        <w:rPr>
          <w:spacing w:val="-10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t>of Offenders Act</w:t>
      </w:r>
      <w:r>
        <w:rPr>
          <w:spacing w:val="-5"/>
        </w:rPr>
        <w:t xml:space="preserve"> </w:t>
      </w:r>
      <w:r>
        <w:t>1974.</w:t>
      </w:r>
      <w:r>
        <w:rPr>
          <w:spacing w:val="-5"/>
        </w:rPr>
        <w:t xml:space="preserve"> </w:t>
      </w:r>
      <w:r>
        <w:t>Should you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 the</w:t>
      </w:r>
      <w:r>
        <w:rPr>
          <w:spacing w:val="-58"/>
        </w:rPr>
        <w:t xml:space="preserve"> </w:t>
      </w:r>
      <w:r>
        <w:t>post it will be subject to a criminal check from the Criminal Records Bureau before the</w:t>
      </w:r>
      <w:r>
        <w:rPr>
          <w:spacing w:val="1"/>
        </w:rPr>
        <w:t xml:space="preserve"> </w:t>
      </w:r>
      <w:r>
        <w:t>appointment is confirmed. This will include details of cautions, reprimands, final warnings, as</w:t>
      </w:r>
      <w:r>
        <w:rPr>
          <w:spacing w:val="-59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convictions.</w:t>
      </w:r>
    </w:p>
    <w:p w14:paraId="0D8DB200" w14:textId="77777777" w:rsidR="00FB2251" w:rsidRDefault="00FB2251">
      <w:pPr>
        <w:pStyle w:val="BodyText"/>
        <w:spacing w:before="5"/>
        <w:rPr>
          <w:sz w:val="21"/>
        </w:rPr>
      </w:pPr>
    </w:p>
    <w:p w14:paraId="0FF25430" w14:textId="77777777" w:rsidR="00FB2251" w:rsidRDefault="00000000">
      <w:pPr>
        <w:pStyle w:val="Heading2"/>
      </w:pPr>
      <w:r>
        <w:t>Safeguarding</w:t>
      </w:r>
      <w:r>
        <w:rPr>
          <w:spacing w:val="-5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People</w:t>
      </w:r>
    </w:p>
    <w:p w14:paraId="5E947307" w14:textId="77777777" w:rsidR="00FB2251" w:rsidRDefault="00000000">
      <w:pPr>
        <w:pStyle w:val="BodyText"/>
        <w:spacing w:before="7"/>
        <w:ind w:left="220" w:right="312"/>
      </w:pPr>
      <w:r>
        <w:t>It</w:t>
      </w:r>
      <w:r>
        <w:rPr>
          <w:spacing w:val="1"/>
        </w:rPr>
        <w:t xml:space="preserve"> </w:t>
      </w:r>
      <w:r>
        <w:t>is a</w:t>
      </w:r>
      <w:r>
        <w:rPr>
          <w:spacing w:val="2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protected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harm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NHS</w:t>
      </w:r>
      <w:r>
        <w:rPr>
          <w:spacing w:val="-4"/>
        </w:rPr>
        <w:t xml:space="preserve"> </w:t>
      </w:r>
      <w:r>
        <w:t>Trusts</w:t>
      </w:r>
      <w:r>
        <w:rPr>
          <w:spacing w:val="-58"/>
        </w:rPr>
        <w:t xml:space="preserve"> </w:t>
      </w:r>
      <w:r>
        <w:t>have a fundamental part to play in this.</w:t>
      </w:r>
      <w:r>
        <w:rPr>
          <w:spacing w:val="1"/>
        </w:rPr>
        <w:t xml:space="preserve"> </w:t>
      </w:r>
      <w:r>
        <w:t>We expect all our staff to recognise signs of</w:t>
      </w:r>
      <w:r>
        <w:rPr>
          <w:spacing w:val="1"/>
        </w:rPr>
        <w:t xml:space="preserve"> </w:t>
      </w:r>
      <w:r>
        <w:t>vulnerability and to report and act on any concerns in line with policy and guidance</w:t>
      </w:r>
      <w:r>
        <w:rPr>
          <w:spacing w:val="1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'Working</w:t>
      </w:r>
      <w:r>
        <w:rPr>
          <w:spacing w:val="-3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Matters'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'No</w:t>
      </w:r>
      <w:r>
        <w:rPr>
          <w:spacing w:val="-3"/>
        </w:rPr>
        <w:t xml:space="preserve"> </w:t>
      </w:r>
      <w:r>
        <w:t>Secrets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guidance on</w:t>
      </w:r>
    </w:p>
    <w:p w14:paraId="000DB93A" w14:textId="77777777" w:rsidR="00FB2251" w:rsidRDefault="00FB2251">
      <w:pPr>
        <w:sectPr w:rsidR="00FB2251">
          <w:pgSz w:w="11910" w:h="16840"/>
          <w:pgMar w:top="1700" w:right="1220" w:bottom="1020" w:left="1220" w:header="358" w:footer="822" w:gutter="0"/>
          <w:cols w:space="720"/>
        </w:sectPr>
      </w:pPr>
    </w:p>
    <w:p w14:paraId="298785D7" w14:textId="77777777" w:rsidR="00FB2251" w:rsidRDefault="00FB2251">
      <w:pPr>
        <w:pStyle w:val="BodyText"/>
        <w:rPr>
          <w:sz w:val="20"/>
        </w:rPr>
      </w:pPr>
    </w:p>
    <w:p w14:paraId="4F26638B" w14:textId="77777777" w:rsidR="00FB2251" w:rsidRDefault="00FB2251">
      <w:pPr>
        <w:pStyle w:val="BodyText"/>
        <w:rPr>
          <w:sz w:val="20"/>
        </w:rPr>
      </w:pPr>
    </w:p>
    <w:p w14:paraId="0EC5BC31" w14:textId="77777777" w:rsidR="00FB2251" w:rsidRDefault="00FB2251">
      <w:pPr>
        <w:pStyle w:val="BodyText"/>
        <w:spacing w:before="10"/>
        <w:rPr>
          <w:sz w:val="25"/>
        </w:rPr>
      </w:pPr>
    </w:p>
    <w:p w14:paraId="52D15E78" w14:textId="77777777" w:rsidR="00FB2251" w:rsidRDefault="00000000">
      <w:pPr>
        <w:pStyle w:val="BodyText"/>
        <w:spacing w:before="94"/>
        <w:ind w:left="220" w:right="286"/>
        <w:jc w:val="both"/>
      </w:pPr>
      <w:r>
        <w:t>developing</w:t>
      </w:r>
      <w:r>
        <w:rPr>
          <w:spacing w:val="-5"/>
        </w:rPr>
        <w:t xml:space="preserve"> </w:t>
      </w:r>
      <w:r>
        <w:t>multi-agency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to protect vulnerable</w:t>
      </w:r>
      <w:r>
        <w:rPr>
          <w:spacing w:val="-4"/>
        </w:rPr>
        <w:t xml:space="preserve"> </w:t>
      </w:r>
      <w:r>
        <w:t>adults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abuse'</w:t>
      </w:r>
      <w:r>
        <w:rPr>
          <w:spacing w:val="-5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Trust</w:t>
      </w:r>
      <w:r>
        <w:rPr>
          <w:spacing w:val="2"/>
        </w:rPr>
        <w:t xml:space="preserve"> </w:t>
      </w:r>
      <w:r>
        <w:t>Polices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based.</w:t>
      </w:r>
    </w:p>
    <w:p w14:paraId="4522040D" w14:textId="77777777" w:rsidR="00FB2251" w:rsidRDefault="00FB2251">
      <w:pPr>
        <w:pStyle w:val="BodyText"/>
      </w:pPr>
    </w:p>
    <w:p w14:paraId="45023420" w14:textId="77777777" w:rsidR="00FB2251" w:rsidRDefault="00000000">
      <w:pPr>
        <w:pStyle w:val="Heading2"/>
      </w:pP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</w:p>
    <w:p w14:paraId="00967B75" w14:textId="77777777" w:rsidR="00FB2251" w:rsidRDefault="00000000">
      <w:pPr>
        <w:pStyle w:val="BodyText"/>
        <w:spacing w:before="2"/>
        <w:ind w:left="220" w:right="218"/>
      </w:pPr>
      <w:r>
        <w:t>Staff are required to comply with the Trust’s Staff Code of Conduct, a copy of which is</w:t>
      </w:r>
      <w:r>
        <w:rPr>
          <w:spacing w:val="1"/>
        </w:rPr>
        <w:t xml:space="preserve"> </w:t>
      </w:r>
      <w:r>
        <w:t>available on the Trust’s website. This policy is for all staff working at the North Middlesex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NHS Trust.</w:t>
      </w:r>
      <w:r>
        <w:rPr>
          <w:spacing w:val="6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Conduct is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NHS</w:t>
      </w:r>
      <w:r>
        <w:rPr>
          <w:spacing w:val="-5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58"/>
        </w:rPr>
        <w:t xml:space="preserve"> </w:t>
      </w:r>
      <w:r>
        <w:t>in the NHS Constitution and exists to help ensure that both patients and staff have the best</w:t>
      </w:r>
      <w:r>
        <w:rPr>
          <w:spacing w:val="1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North Middlesex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NHS Trust.</w:t>
      </w:r>
    </w:p>
    <w:p w14:paraId="280AE417" w14:textId="77777777" w:rsidR="00FB2251" w:rsidRDefault="00FB2251">
      <w:pPr>
        <w:pStyle w:val="BodyText"/>
        <w:spacing w:before="7"/>
        <w:rPr>
          <w:sz w:val="21"/>
        </w:rPr>
      </w:pPr>
    </w:p>
    <w:p w14:paraId="44DCFCC1" w14:textId="77777777" w:rsidR="00FB2251" w:rsidRDefault="00000000">
      <w:pPr>
        <w:pStyle w:val="Heading1"/>
      </w:pPr>
      <w:r>
        <w:rPr>
          <w:color w:val="005EB8"/>
        </w:rPr>
        <w:t>Additional</w:t>
      </w:r>
      <w:r>
        <w:rPr>
          <w:color w:val="005EB8"/>
          <w:spacing w:val="-8"/>
        </w:rPr>
        <w:t xml:space="preserve"> </w:t>
      </w:r>
      <w:r>
        <w:rPr>
          <w:color w:val="005EB8"/>
        </w:rPr>
        <w:t>information</w:t>
      </w:r>
    </w:p>
    <w:p w14:paraId="6CD95882" w14:textId="77777777" w:rsidR="00FB2251" w:rsidRDefault="00000000">
      <w:pPr>
        <w:pStyle w:val="Heading2"/>
        <w:spacing w:before="254"/>
      </w:pPr>
      <w:r>
        <w:t>Location</w:t>
      </w:r>
    </w:p>
    <w:p w14:paraId="69255408" w14:textId="77777777" w:rsidR="00FB2251" w:rsidRDefault="00000000">
      <w:pPr>
        <w:pStyle w:val="BodyText"/>
        <w:spacing w:before="7"/>
        <w:ind w:left="220" w:right="218"/>
      </w:pPr>
      <w:r>
        <w:t>Situated in Edmonton, North London with a multi-cultural community, the area provides a</w:t>
      </w:r>
      <w:r>
        <w:rPr>
          <w:spacing w:val="1"/>
        </w:rPr>
        <w:t xml:space="preserve"> </w:t>
      </w:r>
      <w:r>
        <w:t>wide range of facilities and is close to the heart of London.</w:t>
      </w:r>
      <w:r>
        <w:rPr>
          <w:spacing w:val="1"/>
        </w:rPr>
        <w:t xml:space="preserve"> </w:t>
      </w:r>
      <w:r>
        <w:t>Central London is easily</w:t>
      </w:r>
      <w:r>
        <w:rPr>
          <w:spacing w:val="1"/>
        </w:rPr>
        <w:t xml:space="preserve"> </w:t>
      </w:r>
      <w:r>
        <w:t>accessible,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Liverpool</w:t>
      </w:r>
      <w:r>
        <w:rPr>
          <w:spacing w:val="-2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Kings</w:t>
      </w:r>
      <w:r>
        <w:rPr>
          <w:spacing w:val="-1"/>
        </w:rPr>
        <w:t xml:space="preserve"> </w:t>
      </w:r>
      <w:r>
        <w:t>Cross</w:t>
      </w:r>
      <w:r>
        <w:rPr>
          <w:spacing w:val="-10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30 minutes</w:t>
      </w:r>
      <w:r>
        <w:rPr>
          <w:spacing w:val="-6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public</w:t>
      </w:r>
      <w:r>
        <w:rPr>
          <w:spacing w:val="-58"/>
        </w:rPr>
        <w:t xml:space="preserve"> </w:t>
      </w:r>
      <w:r>
        <w:t>transport.</w:t>
      </w:r>
    </w:p>
    <w:p w14:paraId="5815AAD2" w14:textId="77777777" w:rsidR="00FB2251" w:rsidRDefault="00FB2251">
      <w:pPr>
        <w:pStyle w:val="BodyText"/>
        <w:spacing w:before="4"/>
        <w:rPr>
          <w:sz w:val="21"/>
        </w:rPr>
      </w:pPr>
    </w:p>
    <w:p w14:paraId="5247140D" w14:textId="77777777" w:rsidR="00FB2251" w:rsidRDefault="00000000">
      <w:pPr>
        <w:pStyle w:val="Heading2"/>
      </w:pPr>
      <w:r>
        <w:t>Benefits</w:t>
      </w:r>
    </w:p>
    <w:p w14:paraId="0BD927CB" w14:textId="77777777" w:rsidR="00FB2251" w:rsidRDefault="00000000">
      <w:pPr>
        <w:pStyle w:val="BodyText"/>
        <w:spacing w:before="10" w:line="237" w:lineRule="auto"/>
        <w:ind w:left="220" w:right="312"/>
      </w:pPr>
      <w:r>
        <w:t>Childcare</w:t>
      </w:r>
      <w:r>
        <w:rPr>
          <w:spacing w:val="-4"/>
        </w:rPr>
        <w:t xml:space="preserve"> </w:t>
      </w:r>
      <w:r>
        <w:t>voucher</w:t>
      </w:r>
      <w:r>
        <w:rPr>
          <w:spacing w:val="58"/>
        </w:rPr>
        <w:t xml:space="preserve"> </w:t>
      </w:r>
      <w:r>
        <w:t>through Kids</w:t>
      </w:r>
      <w:r>
        <w:rPr>
          <w:spacing w:val="-1"/>
        </w:rPr>
        <w:t xml:space="preserve"> </w:t>
      </w:r>
      <w:r>
        <w:t>Unlimited,</w:t>
      </w:r>
      <w:r>
        <w:rPr>
          <w:spacing w:val="-5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Scheme,</w:t>
      </w:r>
      <w:r>
        <w:rPr>
          <w:spacing w:val="-5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leasing,</w:t>
      </w:r>
      <w:r>
        <w:rPr>
          <w:spacing w:val="-4"/>
        </w:rPr>
        <w:t xml:space="preserve"> </w:t>
      </w:r>
      <w:r>
        <w:t>season</w:t>
      </w:r>
      <w:r>
        <w:rPr>
          <w:spacing w:val="-59"/>
        </w:rPr>
        <w:t xml:space="preserve"> </w:t>
      </w:r>
      <w:r>
        <w:t>ticket</w:t>
      </w:r>
      <w:r>
        <w:rPr>
          <w:spacing w:val="1"/>
        </w:rPr>
        <w:t xml:space="preserve"> </w:t>
      </w:r>
      <w:r>
        <w:t>loans,</w:t>
      </w:r>
      <w:r>
        <w:rPr>
          <w:spacing w:val="1"/>
        </w:rPr>
        <w:t xml:space="preserve"> </w:t>
      </w:r>
      <w:r>
        <w:t>subsidised</w:t>
      </w:r>
      <w:r>
        <w:rPr>
          <w:spacing w:val="1"/>
        </w:rPr>
        <w:t xml:space="preserve"> </w:t>
      </w:r>
      <w:r>
        <w:t>restaurant</w:t>
      </w:r>
      <w:r>
        <w:rPr>
          <w:spacing w:val="-4"/>
        </w:rPr>
        <w:t xml:space="preserve"> </w:t>
      </w:r>
      <w:r>
        <w:t>facilities,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more.</w:t>
      </w:r>
    </w:p>
    <w:p w14:paraId="24D84DE5" w14:textId="77777777" w:rsidR="00FB2251" w:rsidRDefault="00FB2251">
      <w:pPr>
        <w:pStyle w:val="BodyText"/>
        <w:spacing w:before="9"/>
        <w:rPr>
          <w:sz w:val="21"/>
        </w:rPr>
      </w:pPr>
    </w:p>
    <w:p w14:paraId="1931180B" w14:textId="77777777" w:rsidR="00FB2251" w:rsidRDefault="00000000">
      <w:pPr>
        <w:pStyle w:val="Heading2"/>
      </w:pPr>
      <w:r>
        <w:t>Road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Transport</w:t>
      </w:r>
    </w:p>
    <w:p w14:paraId="0B742D46" w14:textId="77777777" w:rsidR="00FB2251" w:rsidRDefault="00000000">
      <w:pPr>
        <w:pStyle w:val="BodyText"/>
        <w:spacing w:before="2"/>
        <w:ind w:left="220" w:right="216"/>
        <w:jc w:val="both"/>
      </w:pPr>
      <w:r>
        <w:t>Situated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North</w:t>
      </w:r>
      <w:r>
        <w:rPr>
          <w:spacing w:val="-10"/>
        </w:rPr>
        <w:t xml:space="preserve"> </w:t>
      </w:r>
      <w:r>
        <w:t>Circular</w:t>
      </w:r>
      <w:r>
        <w:rPr>
          <w:spacing w:val="-13"/>
        </w:rPr>
        <w:t xml:space="preserve"> </w:t>
      </w:r>
      <w:r>
        <w:t>Road,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hospital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very</w:t>
      </w:r>
      <w:r>
        <w:rPr>
          <w:spacing w:val="-12"/>
        </w:rPr>
        <w:t xml:space="preserve"> </w:t>
      </w:r>
      <w:r>
        <w:t>easy</w:t>
      </w:r>
      <w:r>
        <w:rPr>
          <w:spacing w:val="-8"/>
        </w:rPr>
        <w:t xml:space="preserve"> </w:t>
      </w:r>
      <w:r>
        <w:t>reach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M25,</w:t>
      </w:r>
      <w:r>
        <w:rPr>
          <w:spacing w:val="-8"/>
        </w:rPr>
        <w:t xml:space="preserve"> </w:t>
      </w:r>
      <w:r>
        <w:t>M1,</w:t>
      </w:r>
      <w:r>
        <w:rPr>
          <w:spacing w:val="-11"/>
        </w:rPr>
        <w:t xml:space="preserve"> </w:t>
      </w:r>
      <w:r>
        <w:t>A1,</w:t>
      </w:r>
      <w:r>
        <w:rPr>
          <w:spacing w:val="-58"/>
        </w:rPr>
        <w:t xml:space="preserve"> </w:t>
      </w:r>
      <w:r>
        <w:t>A10 and A12.</w:t>
      </w:r>
      <w:r>
        <w:rPr>
          <w:spacing w:val="1"/>
        </w:rPr>
        <w:t xml:space="preserve"> </w:t>
      </w:r>
      <w:r>
        <w:t>The hospital is situated close to the residential districts of North London</w:t>
      </w:r>
      <w:r>
        <w:rPr>
          <w:spacing w:val="1"/>
        </w:rPr>
        <w:t xml:space="preserve"> </w:t>
      </w:r>
      <w:r>
        <w:rPr>
          <w:spacing w:val="-3"/>
        </w:rPr>
        <w:t>including</w:t>
      </w:r>
      <w:r>
        <w:rPr>
          <w:spacing w:val="-7"/>
        </w:rPr>
        <w:t xml:space="preserve"> </w:t>
      </w:r>
      <w:r>
        <w:rPr>
          <w:spacing w:val="-3"/>
        </w:rPr>
        <w:t>Enfield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Winchmore</w:t>
      </w:r>
      <w:r>
        <w:rPr>
          <w:spacing w:val="-7"/>
        </w:rPr>
        <w:t xml:space="preserve"> </w:t>
      </w:r>
      <w:r>
        <w:rPr>
          <w:spacing w:val="-3"/>
        </w:rPr>
        <w:t>Hill, which</w:t>
      </w:r>
      <w:r>
        <w:rPr>
          <w:spacing w:val="-7"/>
        </w:rPr>
        <w:t xml:space="preserve"> </w:t>
      </w:r>
      <w:r>
        <w:rPr>
          <w:spacing w:val="-3"/>
        </w:rPr>
        <w:t>all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rPr>
          <w:spacing w:val="-3"/>
        </w:rPr>
        <w:t>an</w:t>
      </w:r>
      <w:r>
        <w:rPr>
          <w:spacing w:val="-7"/>
        </w:rPr>
        <w:t xml:space="preserve"> </w:t>
      </w:r>
      <w:r>
        <w:rPr>
          <w:spacing w:val="-3"/>
        </w:rPr>
        <w:t>excellent</w:t>
      </w:r>
      <w:r>
        <w:rPr>
          <w:spacing w:val="-8"/>
        </w:rPr>
        <w:t xml:space="preserve"> </w:t>
      </w:r>
      <w:r>
        <w:rPr>
          <w:spacing w:val="-2"/>
        </w:rPr>
        <w:t>environment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schools.</w:t>
      </w:r>
    </w:p>
    <w:p w14:paraId="02F990A7" w14:textId="77777777" w:rsidR="00FB2251" w:rsidRDefault="00FB2251">
      <w:pPr>
        <w:pStyle w:val="BodyText"/>
        <w:spacing w:before="1"/>
      </w:pPr>
    </w:p>
    <w:p w14:paraId="3B2F0F50" w14:textId="77777777" w:rsidR="00FB2251" w:rsidRDefault="00000000">
      <w:pPr>
        <w:pStyle w:val="BodyText"/>
        <w:ind w:left="220" w:right="1013"/>
      </w:pPr>
      <w:r>
        <w:t>Silver Street main line railway station is a 5-minute walk away, with services direct to</w:t>
      </w:r>
      <w:r>
        <w:rPr>
          <w:spacing w:val="-60"/>
        </w:rPr>
        <w:t xml:space="preserve"> </w:t>
      </w:r>
      <w:r>
        <w:t>Liverpool</w:t>
      </w:r>
      <w:r>
        <w:rPr>
          <w:spacing w:val="-6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Station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Seven</w:t>
      </w:r>
      <w:r>
        <w:rPr>
          <w:spacing w:val="2"/>
        </w:rPr>
        <w:t xml:space="preserve"> </w:t>
      </w:r>
      <w:r>
        <w:t>Sisters</w:t>
      </w:r>
      <w:r>
        <w:rPr>
          <w:spacing w:val="-5"/>
        </w:rPr>
        <w:t xml:space="preserve"> </w:t>
      </w:r>
      <w:r>
        <w:t>underground</w:t>
      </w:r>
      <w:r>
        <w:rPr>
          <w:spacing w:val="1"/>
        </w:rPr>
        <w:t xml:space="preserve"> </w:t>
      </w:r>
      <w:r>
        <w:t>Station.</w:t>
      </w:r>
    </w:p>
    <w:p w14:paraId="176B5632" w14:textId="77777777" w:rsidR="00FB2251" w:rsidRDefault="00FB2251">
      <w:pPr>
        <w:sectPr w:rsidR="00FB2251">
          <w:headerReference w:type="default" r:id="rId9"/>
          <w:footerReference w:type="default" r:id="rId10"/>
          <w:pgSz w:w="11910" w:h="16840"/>
          <w:pgMar w:top="1700" w:right="1220" w:bottom="1020" w:left="1220" w:header="358" w:footer="822" w:gutter="0"/>
          <w:cols w:space="720"/>
        </w:sectPr>
      </w:pPr>
    </w:p>
    <w:p w14:paraId="0BD67663" w14:textId="77777777" w:rsidR="00FB2251" w:rsidRDefault="00FB2251">
      <w:pPr>
        <w:pStyle w:val="BodyText"/>
        <w:rPr>
          <w:sz w:val="20"/>
        </w:rPr>
      </w:pPr>
    </w:p>
    <w:p w14:paraId="3D886C9C" w14:textId="77777777" w:rsidR="00FB2251" w:rsidRDefault="00FB2251">
      <w:pPr>
        <w:pStyle w:val="BodyText"/>
        <w:rPr>
          <w:sz w:val="20"/>
        </w:rPr>
      </w:pPr>
    </w:p>
    <w:p w14:paraId="35BB82CD" w14:textId="77777777" w:rsidR="00FB2251" w:rsidRDefault="00FB2251">
      <w:pPr>
        <w:pStyle w:val="BodyText"/>
        <w:spacing w:before="11"/>
        <w:rPr>
          <w:sz w:val="25"/>
        </w:rPr>
      </w:pPr>
    </w:p>
    <w:p w14:paraId="7595BC0D" w14:textId="77777777" w:rsidR="00FB2251" w:rsidRDefault="00000000">
      <w:pPr>
        <w:pStyle w:val="Heading1"/>
        <w:spacing w:before="89"/>
        <w:ind w:left="3334" w:right="3335"/>
        <w:jc w:val="center"/>
      </w:pPr>
      <w:r>
        <w:rPr>
          <w:color w:val="006FC0"/>
        </w:rPr>
        <w:t>Person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Specification</w:t>
      </w:r>
    </w:p>
    <w:p w14:paraId="0C5C26CD" w14:textId="77777777" w:rsidR="00FB2251" w:rsidRDefault="00FB2251">
      <w:pPr>
        <w:pStyle w:val="BodyText"/>
        <w:spacing w:before="11"/>
        <w:rPr>
          <w:rFonts w:ascii="Arial"/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4633"/>
        <w:gridCol w:w="2314"/>
      </w:tblGrid>
      <w:tr w:rsidR="00FB2251" w14:paraId="750EF1E8" w14:textId="77777777">
        <w:trPr>
          <w:trHeight w:val="551"/>
        </w:trPr>
        <w:tc>
          <w:tcPr>
            <w:tcW w:w="1671" w:type="dxa"/>
          </w:tcPr>
          <w:p w14:paraId="4649457D" w14:textId="77777777" w:rsidR="00FB2251" w:rsidRDefault="00000000">
            <w:pPr>
              <w:pStyle w:val="TableParagraph"/>
              <w:spacing w:line="267" w:lineRule="exact"/>
              <w:ind w:left="4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4633" w:type="dxa"/>
          </w:tcPr>
          <w:p w14:paraId="03FB9D09" w14:textId="77777777" w:rsidR="00FB2251" w:rsidRDefault="00000000">
            <w:pPr>
              <w:pStyle w:val="TableParagraph"/>
              <w:spacing w:line="267" w:lineRule="exact"/>
              <w:ind w:left="18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Requirements</w:t>
            </w:r>
          </w:p>
        </w:tc>
        <w:tc>
          <w:tcPr>
            <w:tcW w:w="2314" w:type="dxa"/>
          </w:tcPr>
          <w:p w14:paraId="66C426D4" w14:textId="77777777" w:rsidR="00FB2251" w:rsidRDefault="00000000">
            <w:pPr>
              <w:pStyle w:val="TableParagraph"/>
              <w:spacing w:line="267" w:lineRule="exact"/>
              <w:ind w:left="56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Essential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</w:p>
          <w:p w14:paraId="0E127493" w14:textId="77777777" w:rsidR="00FB2251" w:rsidRDefault="00000000">
            <w:pPr>
              <w:pStyle w:val="TableParagraph"/>
              <w:spacing w:before="2" w:line="263" w:lineRule="exact"/>
              <w:ind w:left="6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Desirable</w:t>
            </w:r>
          </w:p>
        </w:tc>
      </w:tr>
      <w:tr w:rsidR="00FB2251" w14:paraId="7DFD7754" w14:textId="77777777">
        <w:trPr>
          <w:trHeight w:val="1996"/>
        </w:trPr>
        <w:tc>
          <w:tcPr>
            <w:tcW w:w="1671" w:type="dxa"/>
          </w:tcPr>
          <w:p w14:paraId="59634E8F" w14:textId="77777777" w:rsidR="00FB2251" w:rsidRDefault="00000000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</w:p>
        </w:tc>
        <w:tc>
          <w:tcPr>
            <w:tcW w:w="4633" w:type="dxa"/>
          </w:tcPr>
          <w:p w14:paraId="51C9B8C3" w14:textId="77777777" w:rsidR="00FB225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RN</w:t>
            </w:r>
          </w:p>
          <w:p w14:paraId="42C1F17F" w14:textId="77777777" w:rsidR="00FB225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  <w:p w14:paraId="255A7B1E" w14:textId="77777777" w:rsidR="00FB225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420"/>
              <w:rPr>
                <w:sz w:val="24"/>
              </w:rPr>
            </w:pPr>
            <w:r>
              <w:rPr>
                <w:spacing w:val="-1"/>
                <w:sz w:val="24"/>
              </w:rPr>
              <w:t>Mentorship/Teaching/assessing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  <w:p w14:paraId="1B31E98B" w14:textId="77777777" w:rsidR="00FB225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78" w:lineRule="exact"/>
              <w:ind w:right="728"/>
              <w:rPr>
                <w:sz w:val="24"/>
              </w:rPr>
            </w:pPr>
            <w:r>
              <w:rPr>
                <w:sz w:val="24"/>
              </w:rPr>
              <w:t>Relevant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/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2314" w:type="dxa"/>
          </w:tcPr>
          <w:p w14:paraId="64D94373" w14:textId="77777777" w:rsidR="00FB2251" w:rsidRDefault="00000000">
            <w:pPr>
              <w:pStyle w:val="TableParagraph"/>
              <w:ind w:left="111" w:right="2017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FB2251" w14:paraId="70D3A4FD" w14:textId="77777777">
        <w:trPr>
          <w:trHeight w:val="859"/>
        </w:trPr>
        <w:tc>
          <w:tcPr>
            <w:tcW w:w="1671" w:type="dxa"/>
          </w:tcPr>
          <w:p w14:paraId="7FD7C893" w14:textId="77777777" w:rsidR="00FB2251" w:rsidRDefault="0000000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4633" w:type="dxa"/>
          </w:tcPr>
          <w:p w14:paraId="1436A15F" w14:textId="77777777" w:rsidR="00FB225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</w:p>
          <w:p w14:paraId="0ED977A1" w14:textId="77777777" w:rsidR="00FB225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78" w:lineRule="exact"/>
              <w:ind w:right="555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2314" w:type="dxa"/>
          </w:tcPr>
          <w:p w14:paraId="47CF2538" w14:textId="77777777" w:rsidR="00FB2251" w:rsidRDefault="00000000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FB2251" w14:paraId="26FCB44B" w14:textId="77777777">
        <w:trPr>
          <w:trHeight w:val="3101"/>
        </w:trPr>
        <w:tc>
          <w:tcPr>
            <w:tcW w:w="1671" w:type="dxa"/>
          </w:tcPr>
          <w:p w14:paraId="026D8157" w14:textId="77777777" w:rsidR="00FB2251" w:rsidRDefault="00000000">
            <w:pPr>
              <w:pStyle w:val="TableParagraph"/>
              <w:spacing w:line="242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Communicati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4633" w:type="dxa"/>
          </w:tcPr>
          <w:p w14:paraId="3E078ACC" w14:textId="77777777" w:rsidR="00FB22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47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14:paraId="426483B0" w14:textId="77777777" w:rsidR="00FB22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261"/>
              <w:rPr>
                <w:sz w:val="24"/>
              </w:rPr>
            </w:pPr>
            <w:r>
              <w:rPr>
                <w:sz w:val="24"/>
              </w:rPr>
              <w:t>Ability to communicate effectively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 a range of people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the importance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highest standards of 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  <w:p w14:paraId="251CBDAC" w14:textId="77777777" w:rsidR="00FB22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44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</w:p>
          <w:p w14:paraId="5AA534F1" w14:textId="77777777" w:rsidR="00FB22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8" w:lineRule="exact"/>
              <w:ind w:right="194"/>
              <w:rPr>
                <w:sz w:val="24"/>
              </w:rPr>
            </w:pPr>
            <w:r>
              <w:rPr>
                <w:sz w:val="24"/>
              </w:rPr>
              <w:t>Ability to communicate effectively,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both written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</w:p>
        </w:tc>
        <w:tc>
          <w:tcPr>
            <w:tcW w:w="2314" w:type="dxa"/>
          </w:tcPr>
          <w:p w14:paraId="0EECEA01" w14:textId="77777777" w:rsidR="00FB2251" w:rsidRDefault="00000000">
            <w:pPr>
              <w:pStyle w:val="TableParagraph"/>
              <w:spacing w:line="480" w:lineRule="auto"/>
              <w:ind w:left="111" w:right="2012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31D9E3C8" w14:textId="77777777" w:rsidR="00FB2251" w:rsidRDefault="00FB2251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0F044B12" w14:textId="77777777" w:rsidR="00FB2251" w:rsidRDefault="00FB2251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14:paraId="32C0BC18" w14:textId="77777777" w:rsidR="00FB2251" w:rsidRDefault="00000000">
            <w:pPr>
              <w:pStyle w:val="TableParagraph"/>
              <w:spacing w:line="480" w:lineRule="auto"/>
              <w:ind w:left="111" w:right="2012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FB2251" w14:paraId="4BC5E097" w14:textId="77777777">
        <w:trPr>
          <w:trHeight w:val="3427"/>
        </w:trPr>
        <w:tc>
          <w:tcPr>
            <w:tcW w:w="1671" w:type="dxa"/>
          </w:tcPr>
          <w:p w14:paraId="479D7757" w14:textId="77777777" w:rsidR="00FB2251" w:rsidRDefault="00000000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Aptitudes,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cs</w:t>
            </w:r>
          </w:p>
        </w:tc>
        <w:tc>
          <w:tcPr>
            <w:tcW w:w="4633" w:type="dxa"/>
          </w:tcPr>
          <w:p w14:paraId="7EF81320" w14:textId="77777777" w:rsidR="00FB22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679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  <w:p w14:paraId="0E02C09E" w14:textId="77777777" w:rsidR="00FB22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Patient centred in all aspects, acts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advocate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patient</w:t>
            </w:r>
          </w:p>
          <w:p w14:paraId="1AA428F8" w14:textId="77777777" w:rsidR="00FB22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Flexible,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Reliable</w:t>
            </w:r>
          </w:p>
          <w:p w14:paraId="26C47515" w14:textId="77777777" w:rsidR="00FB22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Non-judgemental attitude</w:t>
            </w:r>
          </w:p>
          <w:p w14:paraId="59CC68F0" w14:textId="77777777" w:rsidR="00FB22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right="21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constructively/aware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</w:p>
          <w:p w14:paraId="11E2B5E1" w14:textId="77777777" w:rsidR="00FB22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2" w:lineRule="auto"/>
              <w:ind w:right="165"/>
              <w:rPr>
                <w:sz w:val="24"/>
              </w:rPr>
            </w:pPr>
            <w:r>
              <w:rPr>
                <w:sz w:val="24"/>
              </w:rPr>
              <w:t>Ability to cope with high pressures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stressful environments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speciality</w:t>
            </w:r>
          </w:p>
          <w:p w14:paraId="4168216D" w14:textId="77777777" w:rsidR="00FB22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  <w:tc>
          <w:tcPr>
            <w:tcW w:w="2314" w:type="dxa"/>
          </w:tcPr>
          <w:p w14:paraId="52D71E46" w14:textId="77777777" w:rsidR="00FB2251" w:rsidRDefault="00000000">
            <w:pPr>
              <w:pStyle w:val="TableParagraph"/>
              <w:spacing w:line="480" w:lineRule="auto"/>
              <w:ind w:left="111" w:right="2012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21B14ECE" w14:textId="77777777" w:rsidR="00FB2251" w:rsidRDefault="00000000">
            <w:pPr>
              <w:pStyle w:val="TableParagraph"/>
              <w:ind w:left="111" w:right="203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2A28F37A" w14:textId="77777777" w:rsidR="00FB2251" w:rsidRDefault="00FB2251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14:paraId="00116378" w14:textId="77777777" w:rsidR="00FB2251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 w14:paraId="3621A565" w14:textId="77777777" w:rsidR="00FB2251" w:rsidRDefault="00FB2251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43D2F360" w14:textId="77777777" w:rsidR="00FB2251" w:rsidRDefault="00FB2251">
            <w:pPr>
              <w:pStyle w:val="TableParagraph"/>
              <w:spacing w:before="3"/>
              <w:ind w:left="0"/>
              <w:rPr>
                <w:rFonts w:ascii="Arial"/>
                <w:b/>
              </w:rPr>
            </w:pPr>
          </w:p>
          <w:p w14:paraId="0ECF8FA2" w14:textId="77777777" w:rsidR="00FB2251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FB2251" w14:paraId="6ECC99C2" w14:textId="77777777">
        <w:trPr>
          <w:trHeight w:val="844"/>
        </w:trPr>
        <w:tc>
          <w:tcPr>
            <w:tcW w:w="1671" w:type="dxa"/>
          </w:tcPr>
          <w:p w14:paraId="0145D72D" w14:textId="77777777" w:rsidR="00FB2251" w:rsidRDefault="00000000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4633" w:type="dxa"/>
          </w:tcPr>
          <w:p w14:paraId="6F5C9669" w14:textId="77777777" w:rsidR="00FB22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Can 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14:paraId="4E033BC5" w14:textId="77777777" w:rsidR="00FB2251" w:rsidRDefault="00000000">
            <w:pPr>
              <w:pStyle w:val="TableParagraph"/>
              <w:spacing w:line="274" w:lineRule="exact"/>
              <w:ind w:right="987"/>
              <w:rPr>
                <w:sz w:val="24"/>
              </w:rPr>
            </w:pPr>
            <w:r>
              <w:rPr>
                <w:sz w:val="24"/>
              </w:rPr>
              <w:t>literacy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2314" w:type="dxa"/>
          </w:tcPr>
          <w:p w14:paraId="6D18E315" w14:textId="77777777" w:rsidR="00FB2251" w:rsidRDefault="0000000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</w:tbl>
    <w:p w14:paraId="3A338E81" w14:textId="77777777" w:rsidR="006B1D97" w:rsidRDefault="006B1D97"/>
    <w:sectPr w:rsidR="006B1D97">
      <w:pgSz w:w="11910" w:h="16840"/>
      <w:pgMar w:top="1700" w:right="1220" w:bottom="1020" w:left="1220" w:header="358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D34F" w14:textId="77777777" w:rsidR="006B1D97" w:rsidRDefault="006B1D97">
      <w:r>
        <w:separator/>
      </w:r>
    </w:p>
  </w:endnote>
  <w:endnote w:type="continuationSeparator" w:id="0">
    <w:p w14:paraId="308A1DF7" w14:textId="77777777" w:rsidR="006B1D97" w:rsidRDefault="006B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64D3" w14:textId="77777777" w:rsidR="00FB225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2256" behindDoc="1" locked="0" layoutInCell="1" allowOverlap="1" wp14:anchorId="3CC0F6A8" wp14:editId="51C35B94">
          <wp:simplePos x="0" y="0"/>
          <wp:positionH relativeFrom="page">
            <wp:posOffset>1581257</wp:posOffset>
          </wp:positionH>
          <wp:positionV relativeFrom="page">
            <wp:posOffset>10042906</wp:posOffset>
          </wp:positionV>
          <wp:extent cx="4265187" cy="4939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65187" cy="493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E844" w14:textId="77777777" w:rsidR="00FB225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3792" behindDoc="1" locked="0" layoutInCell="1" allowOverlap="1" wp14:anchorId="3BE71000" wp14:editId="2A5DB30F">
          <wp:simplePos x="0" y="0"/>
          <wp:positionH relativeFrom="page">
            <wp:posOffset>1581257</wp:posOffset>
          </wp:positionH>
          <wp:positionV relativeFrom="page">
            <wp:posOffset>10042906</wp:posOffset>
          </wp:positionV>
          <wp:extent cx="4265187" cy="493972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65187" cy="493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628F" w14:textId="77777777" w:rsidR="006B1D97" w:rsidRDefault="006B1D97">
      <w:r>
        <w:separator/>
      </w:r>
    </w:p>
  </w:footnote>
  <w:footnote w:type="continuationSeparator" w:id="0">
    <w:p w14:paraId="70137F0B" w14:textId="77777777" w:rsidR="006B1D97" w:rsidRDefault="006B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4D9A" w14:textId="6FEB9A0B" w:rsidR="00FB225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1232" behindDoc="1" locked="0" layoutInCell="1" allowOverlap="1" wp14:anchorId="3D084B4F" wp14:editId="023DDC10">
          <wp:simplePos x="0" y="0"/>
          <wp:positionH relativeFrom="page">
            <wp:posOffset>5671607</wp:posOffset>
          </wp:positionH>
          <wp:positionV relativeFrom="page">
            <wp:posOffset>227106</wp:posOffset>
          </wp:positionV>
          <wp:extent cx="1657520" cy="8601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520" cy="860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C82">
      <w:rPr>
        <w:noProof/>
      </w:rPr>
      <mc:AlternateContent>
        <mc:Choice Requires="wps">
          <w:drawing>
            <wp:anchor distT="0" distB="0" distL="114300" distR="114300" simplePos="0" relativeHeight="487391744" behindDoc="1" locked="0" layoutInCell="1" allowOverlap="1" wp14:anchorId="1A2FF46F" wp14:editId="2566B2F1">
              <wp:simplePos x="0" y="0"/>
              <wp:positionH relativeFrom="page">
                <wp:posOffset>901700</wp:posOffset>
              </wp:positionH>
              <wp:positionV relativeFrom="page">
                <wp:posOffset>255270</wp:posOffset>
              </wp:positionV>
              <wp:extent cx="1651635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AFEDE" w14:textId="77777777" w:rsidR="00FB2251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Last reviewed: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FF4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20.1pt;width:130.05pt;height:13.3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Ba1gEAAJEDAAAOAAAAZHJzL2Uyb0RvYy54bWysU9tu2zAMfR+wfxD0vjju0KAz4hRdiw4D&#10;ugvQ9QNkWbaF2aJGKrGzrx8lx+nWvQ17ESiJOjznkNpeT0MvDgbJgitlvlpLYZyG2rq2lE/f7t9c&#10;SUFBuVr14Ewpj4bk9e71q+3oC3MBHfS1QcEgjorRl7ILwRdZRrozg6IVeOP4sgEcVOAttlmNamT0&#10;oc8u1utNNgLWHkEbIj69my/lLuE3jdHhS9OQCaIvJXMLacW0VnHNdltVtKh8Z/WJhvoHFoOyjoue&#10;oe5UUGKP9i+owWoEgiasNAwZNI3VJmlgNfn6hZrHTnmTtLA55M820f+D1Z8Pj/4rijC9h4kbmESQ&#10;fwD9nYSD20651twgwtgZVXPhPFqWjZ6K09NoNRUUQarxE9TcZLUPkICmBofoCusUjM4NOJ5NN1MQ&#10;OpbcXOabt5dSaL7LN1fv8tSVTBXLa48UPhgYRAxKidzUhK4ODxQiG1UsKbGYg3vb96mxvfvjgBPj&#10;SWIfCc/Uw1RNnB1VVFAfWQfCPCc81xx0gD+lGHlGSkk/9gqNFP1Hx17EgVoCXIJqCZTT/LSUQYo5&#10;vA3z4O092rZj5NltBzfsV2OTlGcWJ57c96TwNKNxsH7fp6znn7T7BQAA//8DAFBLAwQUAAYACAAA&#10;ACEAiJZRpN4AAAAJAQAADwAAAGRycy9kb3ducmV2LnhtbEyPwU7DMBBE70j9B2uRuFG7URWVEKeq&#10;KjghIdL0wNGJt0nUeB1itw1/z3KC02q0o5k3+XZ2g7jiFHpPGlZLBQKp8banVsOxen3cgAjRkDWD&#10;J9TwjQG2xeIuN5n1Nyrxeoit4BAKmdHQxThmUoamQ2fC0o9I/Dv5yZnIcmqlncyNw90gE6VS6UxP&#10;3NCZEfcdNufDxWnYfVL50n+91x/lqeyr6knRW3rW+uF+3j2DiDjHPzP84jM6FMxU+wvZIAbW64S3&#10;RA1rlYBgA98ViFpDmm5AFrn8v6D4AQAA//8DAFBLAQItABQABgAIAAAAIQC2gziS/gAAAOEBAAAT&#10;AAAAAAAAAAAAAAAAAAAAAABbQ29udGVudF9UeXBlc10ueG1sUEsBAi0AFAAGAAgAAAAhADj9If/W&#10;AAAAlAEAAAsAAAAAAAAAAAAAAAAALwEAAF9yZWxzLy5yZWxzUEsBAi0AFAAGAAgAAAAhADMQgFrW&#10;AQAAkQMAAA4AAAAAAAAAAAAAAAAALgIAAGRycy9lMm9Eb2MueG1sUEsBAi0AFAAGAAgAAAAhAIiW&#10;UaTeAAAACQEAAA8AAAAAAAAAAAAAAAAAMAQAAGRycy9kb3ducmV2LnhtbFBLBQYAAAAABAAEAPMA&#10;AAA7BQAAAAA=&#10;" filled="f" stroked="f">
              <v:textbox inset="0,0,0,0">
                <w:txbxContent>
                  <w:p w14:paraId="67AAFEDE" w14:textId="77777777" w:rsidR="00FB2251" w:rsidRDefault="00000000">
                    <w:pPr>
                      <w:spacing w:before="15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Last reviewed: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October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6E27" w14:textId="14A2DE2A" w:rsidR="00FB225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2768" behindDoc="1" locked="0" layoutInCell="1" allowOverlap="1" wp14:anchorId="4E9D20B8" wp14:editId="7CFD1885">
          <wp:simplePos x="0" y="0"/>
          <wp:positionH relativeFrom="page">
            <wp:posOffset>5671607</wp:posOffset>
          </wp:positionH>
          <wp:positionV relativeFrom="page">
            <wp:posOffset>227106</wp:posOffset>
          </wp:positionV>
          <wp:extent cx="1657520" cy="86010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520" cy="860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C82"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14A292D1" wp14:editId="5AAC075A">
              <wp:simplePos x="0" y="0"/>
              <wp:positionH relativeFrom="page">
                <wp:posOffset>901700</wp:posOffset>
              </wp:positionH>
              <wp:positionV relativeFrom="page">
                <wp:posOffset>255270</wp:posOffset>
              </wp:positionV>
              <wp:extent cx="165163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10DBC" w14:textId="77777777" w:rsidR="00FB2251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Last reviewed: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292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20.1pt;width:130.05pt;height:13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AT1wEAAJgDAAAOAAAAZHJzL2Uyb0RvYy54bWysU9tu1DAQfUfiHyy/s9kUdVWizValVRFS&#10;uUilH+A4zsYi8ZgZ7ybL1zN2ki2UN8SLNfHlzLlMttdj34mjQbLgSpmv1lIYp6G2bl/Kp2/3b66k&#10;oKBcrTpwppQnQ/J69/rVdvCFuYAWutqgYBBHxeBL2Ybgiywj3Zpe0Qq8cXzYAPYq8CfusxrVwOh9&#10;l12s15tsAKw9gjZEvHs3Hcpdwm8ao8OXpiETRFdK5hbSimmt4prttqrYo/Kt1TMN9Q8semUdNz1D&#10;3amgxAHtX1C91QgETVhp6DNoGqtN0sBq8vULNY+t8iZpYXPIn22i/werPx8f/VcUYXwPIweYRJB/&#10;AP2dhIPbVrm9uUGEoTWq5sZ5tCwbPBXz02g1FRRBquET1ByyOgRIQGODfXSFdQpG5wBOZ9PNGISO&#10;LTeX+ebtpRSaz/LN1bs8pZKpYnntkcIHA72IRSmRQ03o6vhAIbJRxXIlNnNwb7suBdu5Pzb4YtxJ&#10;7CPhiXoYq1HYepYWxVRQn1gOwjQuPN5ctIA/pRh4VEpJPw4KjRTdR8eWxLlaClyKaimU0/y0lEGK&#10;qbwN0/wdPNp9y8iT6Q5u2LbGJkXPLGa6HH8SOo9qnK/fv9Ot5x9q9wsAAP//AwBQSwMEFAAGAAgA&#10;AAAhAIiWUaTeAAAACQEAAA8AAABkcnMvZG93bnJldi54bWxMj8FOwzAQRO9I/QdrkbhRu1EVlRCn&#10;qio4ISHS9MDRibdJ1HgdYrcNf89ygtNqtKOZN/l2doO44hR6TxpWSwUCqfG2p1bDsXp93IAI0ZA1&#10;gyfU8I0BtsXiLjeZ9Tcq8XqIreAQCpnR0MU4ZlKGpkNnwtKPSPw7+cmZyHJqpZ3MjcPdIBOlUulM&#10;T9zQmRH3HTbnw8Vp2H1S+dJ/vdcf5ansq+pJ0Vt61vrhft49g4g4xz8z/OIzOhTMVPsL2SAG1uuE&#10;t0QNa5WAYAPfFYhaQ5puQBa5/L+g+AEAAP//AwBQSwECLQAUAAYACAAAACEAtoM4kv4AAADhAQAA&#10;EwAAAAAAAAAAAAAAAAAAAAAAW0NvbnRlbnRfVHlwZXNdLnhtbFBLAQItABQABgAIAAAAIQA4/SH/&#10;1gAAAJQBAAALAAAAAAAAAAAAAAAAAC8BAABfcmVscy8ucmVsc1BLAQItABQABgAIAAAAIQCt9/AT&#10;1wEAAJgDAAAOAAAAAAAAAAAAAAAAAC4CAABkcnMvZTJvRG9jLnhtbFBLAQItABQABgAIAAAAIQCI&#10;llGk3gAAAAkBAAAPAAAAAAAAAAAAAAAAADEEAABkcnMvZG93bnJldi54bWxQSwUGAAAAAAQABADz&#10;AAAAPAUAAAAA&#10;" filled="f" stroked="f">
              <v:textbox inset="0,0,0,0">
                <w:txbxContent>
                  <w:p w14:paraId="7C910DBC" w14:textId="77777777" w:rsidR="00FB2251" w:rsidRDefault="00000000">
                    <w:pPr>
                      <w:spacing w:before="15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Last reviewed:</w:t>
                    </w:r>
                    <w:r>
                      <w:rPr>
                        <w:rFonts w:asci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October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0BC"/>
    <w:multiLevelType w:val="hybridMultilevel"/>
    <w:tmpl w:val="D076F2B2"/>
    <w:lvl w:ilvl="0" w:tplc="219CC80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10684D6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2" w:tplc="AABC5E1E"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3" w:tplc="FA982F1C">
      <w:numFmt w:val="bullet"/>
      <w:lvlText w:val="•"/>
      <w:lvlJc w:val="left"/>
      <w:pPr>
        <w:ind w:left="2526" w:hanging="361"/>
      </w:pPr>
      <w:rPr>
        <w:rFonts w:hint="default"/>
        <w:lang w:val="en-US" w:eastAsia="en-US" w:bidi="ar-SA"/>
      </w:rPr>
    </w:lvl>
    <w:lvl w:ilvl="4" w:tplc="D41A6760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5" w:tplc="382A00B6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6" w:tplc="824401BA">
      <w:numFmt w:val="bullet"/>
      <w:lvlText w:val="•"/>
      <w:lvlJc w:val="left"/>
      <w:pPr>
        <w:ind w:left="4213" w:hanging="361"/>
      </w:pPr>
      <w:rPr>
        <w:rFonts w:hint="default"/>
        <w:lang w:val="en-US" w:eastAsia="en-US" w:bidi="ar-SA"/>
      </w:rPr>
    </w:lvl>
    <w:lvl w:ilvl="7" w:tplc="86C82152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8" w:tplc="BEC04BF8">
      <w:numFmt w:val="bullet"/>
      <w:lvlText w:val="•"/>
      <w:lvlJc w:val="left"/>
      <w:pPr>
        <w:ind w:left="533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510484A"/>
    <w:multiLevelType w:val="hybridMultilevel"/>
    <w:tmpl w:val="0E0E6C54"/>
    <w:lvl w:ilvl="0" w:tplc="46EE76F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4BACC06">
      <w:numFmt w:val="bullet"/>
      <w:lvlText w:val="•"/>
      <w:lvlJc w:val="left"/>
      <w:pPr>
        <w:ind w:left="1382" w:hanging="361"/>
      </w:pPr>
      <w:rPr>
        <w:rFonts w:hint="default"/>
        <w:lang w:val="en-US" w:eastAsia="en-US" w:bidi="ar-SA"/>
      </w:rPr>
    </w:lvl>
    <w:lvl w:ilvl="2" w:tplc="819EFC90">
      <w:numFmt w:val="bullet"/>
      <w:lvlText w:val="•"/>
      <w:lvlJc w:val="left"/>
      <w:pPr>
        <w:ind w:left="1924" w:hanging="361"/>
      </w:pPr>
      <w:rPr>
        <w:rFonts w:hint="default"/>
        <w:lang w:val="en-US" w:eastAsia="en-US" w:bidi="ar-SA"/>
      </w:rPr>
    </w:lvl>
    <w:lvl w:ilvl="3" w:tplc="E3D86048">
      <w:numFmt w:val="bullet"/>
      <w:lvlText w:val="•"/>
      <w:lvlJc w:val="left"/>
      <w:pPr>
        <w:ind w:left="2466" w:hanging="361"/>
      </w:pPr>
      <w:rPr>
        <w:rFonts w:hint="default"/>
        <w:lang w:val="en-US" w:eastAsia="en-US" w:bidi="ar-SA"/>
      </w:rPr>
    </w:lvl>
    <w:lvl w:ilvl="4" w:tplc="413E7AC4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5" w:tplc="4818431A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6" w:tplc="9C0A965E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ar-SA"/>
      </w:rPr>
    </w:lvl>
    <w:lvl w:ilvl="7" w:tplc="3702A504">
      <w:numFmt w:val="bullet"/>
      <w:lvlText w:val="•"/>
      <w:lvlJc w:val="left"/>
      <w:pPr>
        <w:ind w:left="4634" w:hanging="361"/>
      </w:pPr>
      <w:rPr>
        <w:rFonts w:hint="default"/>
        <w:lang w:val="en-US" w:eastAsia="en-US" w:bidi="ar-SA"/>
      </w:rPr>
    </w:lvl>
    <w:lvl w:ilvl="8" w:tplc="F274D0B4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6D52826"/>
    <w:multiLevelType w:val="hybridMultilevel"/>
    <w:tmpl w:val="0C0C904A"/>
    <w:lvl w:ilvl="0" w:tplc="D794EA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A8CB08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AE48A9E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22604590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0F628E30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6DD40146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6" w:tplc="3ADA0AA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7" w:tplc="7E8E8D44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8" w:tplc="E41CACA8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A4739A1"/>
    <w:multiLevelType w:val="hybridMultilevel"/>
    <w:tmpl w:val="13E21E38"/>
    <w:lvl w:ilvl="0" w:tplc="D130BE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545C8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16D65A82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9600FE26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A23C81EA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754C54B6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6" w:tplc="1E1EE01E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7" w:tplc="65780314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8" w:tplc="602CF468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90346C"/>
    <w:multiLevelType w:val="hybridMultilevel"/>
    <w:tmpl w:val="865E4A24"/>
    <w:lvl w:ilvl="0" w:tplc="BF967A7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5ACF6A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2" w:tplc="97868074"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ar-SA"/>
      </w:rPr>
    </w:lvl>
    <w:lvl w:ilvl="3" w:tplc="879A8B36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ar-SA"/>
      </w:rPr>
    </w:lvl>
    <w:lvl w:ilvl="4" w:tplc="27681D08">
      <w:numFmt w:val="bullet"/>
      <w:lvlText w:val="•"/>
      <w:lvlJc w:val="left"/>
      <w:pPr>
        <w:ind w:left="3102" w:hanging="361"/>
      </w:pPr>
      <w:rPr>
        <w:rFonts w:hint="default"/>
        <w:lang w:val="en-US" w:eastAsia="en-US" w:bidi="ar-SA"/>
      </w:rPr>
    </w:lvl>
    <w:lvl w:ilvl="5" w:tplc="0730FA4C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6" w:tplc="FCB2C9E6">
      <w:numFmt w:val="bullet"/>
      <w:lvlText w:val="•"/>
      <w:lvlJc w:val="left"/>
      <w:pPr>
        <w:ind w:left="4234" w:hanging="361"/>
      </w:pPr>
      <w:rPr>
        <w:rFonts w:hint="default"/>
        <w:lang w:val="en-US" w:eastAsia="en-US" w:bidi="ar-SA"/>
      </w:rPr>
    </w:lvl>
    <w:lvl w:ilvl="7" w:tplc="F8F801FA">
      <w:numFmt w:val="bullet"/>
      <w:lvlText w:val="•"/>
      <w:lvlJc w:val="left"/>
      <w:pPr>
        <w:ind w:left="4799" w:hanging="361"/>
      </w:pPr>
      <w:rPr>
        <w:rFonts w:hint="default"/>
        <w:lang w:val="en-US" w:eastAsia="en-US" w:bidi="ar-SA"/>
      </w:rPr>
    </w:lvl>
    <w:lvl w:ilvl="8" w:tplc="348AF846">
      <w:numFmt w:val="bullet"/>
      <w:lvlText w:val="•"/>
      <w:lvlJc w:val="left"/>
      <w:pPr>
        <w:ind w:left="536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B5E3FEA"/>
    <w:multiLevelType w:val="hybridMultilevel"/>
    <w:tmpl w:val="67D85D6A"/>
    <w:lvl w:ilvl="0" w:tplc="30EE7A9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D1C3DD8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0C9E78A2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4B30E4FC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21EEEDC4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31922CB0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6" w:tplc="B344A918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7" w:tplc="6D0CE7F0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8" w:tplc="A656E5DC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A5E3637"/>
    <w:multiLevelType w:val="hybridMultilevel"/>
    <w:tmpl w:val="46D0EFD4"/>
    <w:lvl w:ilvl="0" w:tplc="3456381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00A989A">
      <w:numFmt w:val="bullet"/>
      <w:lvlText w:val="•"/>
      <w:lvlJc w:val="left"/>
      <w:pPr>
        <w:ind w:left="1011" w:hanging="360"/>
      </w:pPr>
      <w:rPr>
        <w:rFonts w:hint="default"/>
        <w:lang w:val="en-US" w:eastAsia="en-US" w:bidi="ar-SA"/>
      </w:rPr>
    </w:lvl>
    <w:lvl w:ilvl="2" w:tplc="BA04D26E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3" w:tplc="68DC1B3C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4" w:tplc="37D43026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5" w:tplc="832EFA64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6" w:tplc="69788438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7" w:tplc="C18E148A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8" w:tplc="514E80B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3830D6F"/>
    <w:multiLevelType w:val="hybridMultilevel"/>
    <w:tmpl w:val="2F68308A"/>
    <w:lvl w:ilvl="0" w:tplc="A762CB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DAF2D0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D1EA9BC4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3" w:tplc="59823D98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4" w:tplc="6884E742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5" w:tplc="5BF669AE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6" w:tplc="9BBA9610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7" w:tplc="868AC628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8" w:tplc="758E3AB8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4267368"/>
    <w:multiLevelType w:val="hybridMultilevel"/>
    <w:tmpl w:val="3DE4B414"/>
    <w:lvl w:ilvl="0" w:tplc="0E44C8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62388E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01440F3C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3" w:tplc="B568CA60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4" w:tplc="7F64BFE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5" w:tplc="866EA1E4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6" w:tplc="1AB28F04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7" w:tplc="0684573C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8" w:tplc="352C5ABA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42E23ED"/>
    <w:multiLevelType w:val="hybridMultilevel"/>
    <w:tmpl w:val="E6AE63A0"/>
    <w:lvl w:ilvl="0" w:tplc="54C0C02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AC6CA8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EA962C6C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AFD61856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F238DFAA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185036AC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6" w:tplc="CBA0769E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7" w:tplc="17628832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8" w:tplc="9056AFD0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C515BB7"/>
    <w:multiLevelType w:val="hybridMultilevel"/>
    <w:tmpl w:val="AA0894EC"/>
    <w:lvl w:ilvl="0" w:tplc="84A646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2CF90E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2" w:tplc="180E569C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3" w:tplc="19366AC4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ar-SA"/>
      </w:rPr>
    </w:lvl>
    <w:lvl w:ilvl="4" w:tplc="5794301A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5" w:tplc="BADC25C0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6" w:tplc="858A64FC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7" w:tplc="8898D8A6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8" w:tplc="0228F788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F7B2D19"/>
    <w:multiLevelType w:val="hybridMultilevel"/>
    <w:tmpl w:val="8EEC7C76"/>
    <w:lvl w:ilvl="0" w:tplc="1B20F9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704BC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E74874AC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5D26FB3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37C87C92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5176A040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6" w:tplc="3DF2F59C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7" w:tplc="1EF4EDE6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8" w:tplc="303245D8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58B4A04"/>
    <w:multiLevelType w:val="hybridMultilevel"/>
    <w:tmpl w:val="6782730E"/>
    <w:lvl w:ilvl="0" w:tplc="658079A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2A7B4C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ar-SA"/>
      </w:rPr>
    </w:lvl>
    <w:lvl w:ilvl="2" w:tplc="7D3CCDBE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3" w:tplc="9CEC915C">
      <w:numFmt w:val="bullet"/>
      <w:lvlText w:val="•"/>
      <w:lvlJc w:val="left"/>
      <w:pPr>
        <w:ind w:left="3498" w:hanging="361"/>
      </w:pPr>
      <w:rPr>
        <w:rFonts w:hint="default"/>
        <w:lang w:val="en-US" w:eastAsia="en-US" w:bidi="ar-SA"/>
      </w:rPr>
    </w:lvl>
    <w:lvl w:ilvl="4" w:tplc="E7E4AD10">
      <w:numFmt w:val="bullet"/>
      <w:lvlText w:val="•"/>
      <w:lvlJc w:val="left"/>
      <w:pPr>
        <w:ind w:left="4351" w:hanging="361"/>
      </w:pPr>
      <w:rPr>
        <w:rFonts w:hint="default"/>
        <w:lang w:val="en-US" w:eastAsia="en-US" w:bidi="ar-SA"/>
      </w:rPr>
    </w:lvl>
    <w:lvl w:ilvl="5" w:tplc="BEE4BF16">
      <w:numFmt w:val="bullet"/>
      <w:lvlText w:val="•"/>
      <w:lvlJc w:val="left"/>
      <w:pPr>
        <w:ind w:left="5204" w:hanging="361"/>
      </w:pPr>
      <w:rPr>
        <w:rFonts w:hint="default"/>
        <w:lang w:val="en-US" w:eastAsia="en-US" w:bidi="ar-SA"/>
      </w:rPr>
    </w:lvl>
    <w:lvl w:ilvl="6" w:tplc="3F9E189C">
      <w:numFmt w:val="bullet"/>
      <w:lvlText w:val="•"/>
      <w:lvlJc w:val="left"/>
      <w:pPr>
        <w:ind w:left="6057" w:hanging="361"/>
      </w:pPr>
      <w:rPr>
        <w:rFonts w:hint="default"/>
        <w:lang w:val="en-US" w:eastAsia="en-US" w:bidi="ar-SA"/>
      </w:rPr>
    </w:lvl>
    <w:lvl w:ilvl="7" w:tplc="6E1230F4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ar-SA"/>
      </w:rPr>
    </w:lvl>
    <w:lvl w:ilvl="8" w:tplc="7D9E9D92">
      <w:numFmt w:val="bullet"/>
      <w:lvlText w:val="•"/>
      <w:lvlJc w:val="left"/>
      <w:pPr>
        <w:ind w:left="7763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68513221"/>
    <w:multiLevelType w:val="hybridMultilevel"/>
    <w:tmpl w:val="9B127914"/>
    <w:lvl w:ilvl="0" w:tplc="77C07E9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2808A6">
      <w:numFmt w:val="bullet"/>
      <w:lvlText w:val="•"/>
      <w:lvlJc w:val="left"/>
      <w:pPr>
        <w:ind w:left="1382" w:hanging="361"/>
      </w:pPr>
      <w:rPr>
        <w:rFonts w:hint="default"/>
        <w:lang w:val="en-US" w:eastAsia="en-US" w:bidi="ar-SA"/>
      </w:rPr>
    </w:lvl>
    <w:lvl w:ilvl="2" w:tplc="096E1632">
      <w:numFmt w:val="bullet"/>
      <w:lvlText w:val="•"/>
      <w:lvlJc w:val="left"/>
      <w:pPr>
        <w:ind w:left="1924" w:hanging="361"/>
      </w:pPr>
      <w:rPr>
        <w:rFonts w:hint="default"/>
        <w:lang w:val="en-US" w:eastAsia="en-US" w:bidi="ar-SA"/>
      </w:rPr>
    </w:lvl>
    <w:lvl w:ilvl="3" w:tplc="E4BE00A2">
      <w:numFmt w:val="bullet"/>
      <w:lvlText w:val="•"/>
      <w:lvlJc w:val="left"/>
      <w:pPr>
        <w:ind w:left="2466" w:hanging="361"/>
      </w:pPr>
      <w:rPr>
        <w:rFonts w:hint="default"/>
        <w:lang w:val="en-US" w:eastAsia="en-US" w:bidi="ar-SA"/>
      </w:rPr>
    </w:lvl>
    <w:lvl w:ilvl="4" w:tplc="7D9EBE4C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5" w:tplc="E066518A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6" w:tplc="A1AA96CE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ar-SA"/>
      </w:rPr>
    </w:lvl>
    <w:lvl w:ilvl="7" w:tplc="E7EA86C8">
      <w:numFmt w:val="bullet"/>
      <w:lvlText w:val="•"/>
      <w:lvlJc w:val="left"/>
      <w:pPr>
        <w:ind w:left="4634" w:hanging="361"/>
      </w:pPr>
      <w:rPr>
        <w:rFonts w:hint="default"/>
        <w:lang w:val="en-US" w:eastAsia="en-US" w:bidi="ar-SA"/>
      </w:rPr>
    </w:lvl>
    <w:lvl w:ilvl="8" w:tplc="1AAC825C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</w:abstractNum>
  <w:num w:numId="1" w16cid:durableId="5447037">
    <w:abstractNumId w:val="11"/>
  </w:num>
  <w:num w:numId="2" w16cid:durableId="1090856695">
    <w:abstractNumId w:val="9"/>
  </w:num>
  <w:num w:numId="3" w16cid:durableId="1427464118">
    <w:abstractNumId w:val="2"/>
  </w:num>
  <w:num w:numId="4" w16cid:durableId="369262114">
    <w:abstractNumId w:val="5"/>
  </w:num>
  <w:num w:numId="5" w16cid:durableId="1892033823">
    <w:abstractNumId w:val="3"/>
  </w:num>
  <w:num w:numId="6" w16cid:durableId="247738664">
    <w:abstractNumId w:val="10"/>
  </w:num>
  <w:num w:numId="7" w16cid:durableId="1289312529">
    <w:abstractNumId w:val="0"/>
  </w:num>
  <w:num w:numId="8" w16cid:durableId="360129758">
    <w:abstractNumId w:val="8"/>
  </w:num>
  <w:num w:numId="9" w16cid:durableId="387610804">
    <w:abstractNumId w:val="1"/>
  </w:num>
  <w:num w:numId="10" w16cid:durableId="209075846">
    <w:abstractNumId w:val="7"/>
  </w:num>
  <w:num w:numId="11" w16cid:durableId="533932248">
    <w:abstractNumId w:val="13"/>
  </w:num>
  <w:num w:numId="12" w16cid:durableId="546602231">
    <w:abstractNumId w:val="6"/>
  </w:num>
  <w:num w:numId="13" w16cid:durableId="1692295177">
    <w:abstractNumId w:val="4"/>
  </w:num>
  <w:num w:numId="14" w16cid:durableId="2193711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187C82"/>
    <w:rsid w:val="006B1D97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D5E5F"/>
  <w15:docId w15:val="{B8CEB65F-B474-469C-AB92-A872EF92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3334" w:right="333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11804</Characters>
  <Application>Microsoft Office Word</Application>
  <DocSecurity>0</DocSecurity>
  <Lines>98</Lines>
  <Paragraphs>27</Paragraphs>
  <ScaleCrop>false</ScaleCrop>
  <Company>North Middlesex University Hospital NHS Trust</Company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 Wadhia</dc:creator>
  <cp:lastModifiedBy>HOWLETT, Christine (NORTH MIDDLESEX UNIVERSITY HOSPITAL NHS TRUST)</cp:lastModifiedBy>
  <cp:revision>2</cp:revision>
  <dcterms:created xsi:type="dcterms:W3CDTF">2023-03-10T12:16:00Z</dcterms:created>
  <dcterms:modified xsi:type="dcterms:W3CDTF">2023-03-10T12:16:00Z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Print2PDF 9.1.12.0907 by Software602</vt:lpwstr>
  </property>
  <property fmtid="{D5CDD505-2E9C-101B-9397-08002B2CF9AE}" pid="4" name="LastSaved">
    <vt:filetime>2023-03-10T00:00:00Z</vt:filetime>
  </property>
</Properties>
</file>